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1CC8" w14:textId="77777777" w:rsidR="00EF690C" w:rsidRPr="007D4EA3" w:rsidRDefault="00C74719">
      <w:pPr>
        <w:spacing w:before="39"/>
        <w:ind w:left="983" w:right="983"/>
        <w:jc w:val="center"/>
        <w:rPr>
          <w:rFonts w:ascii="Garamond" w:eastAsia="Garamond" w:hAnsi="Garamond" w:cs="Garamond"/>
          <w:sz w:val="36"/>
          <w:szCs w:val="36"/>
        </w:rPr>
      </w:pPr>
      <w:r w:rsidRPr="007D4EA3">
        <w:rPr>
          <w:rFonts w:ascii="Garamond" w:hAnsi="Garamond"/>
          <w:b/>
          <w:sz w:val="36"/>
        </w:rPr>
        <w:t>CONSTITUTION</w:t>
      </w:r>
    </w:p>
    <w:p w14:paraId="53241B58" w14:textId="77777777" w:rsidR="00EF690C" w:rsidRPr="007D4EA3" w:rsidRDefault="00C74719">
      <w:pPr>
        <w:pStyle w:val="Heading1"/>
        <w:spacing w:before="269"/>
        <w:ind w:left="983" w:right="983"/>
        <w:jc w:val="center"/>
        <w:rPr>
          <w:b w:val="0"/>
          <w:bCs w:val="0"/>
        </w:rPr>
      </w:pPr>
      <w:r w:rsidRPr="007D4EA3">
        <w:t>OF</w:t>
      </w:r>
      <w:r w:rsidRPr="007D4EA3">
        <w:rPr>
          <w:spacing w:val="-4"/>
        </w:rPr>
        <w:t xml:space="preserve"> </w:t>
      </w:r>
      <w:r w:rsidRPr="007D4EA3">
        <w:t>THE</w:t>
      </w:r>
    </w:p>
    <w:p w14:paraId="2B39CE05" w14:textId="77777777" w:rsidR="00EF690C" w:rsidRPr="007D4EA3" w:rsidRDefault="00EF690C">
      <w:pPr>
        <w:rPr>
          <w:rFonts w:ascii="Garamond" w:eastAsia="Garamond" w:hAnsi="Garamond" w:cs="Garamond"/>
          <w:b/>
          <w:bCs/>
          <w:sz w:val="24"/>
          <w:szCs w:val="24"/>
        </w:rPr>
      </w:pPr>
    </w:p>
    <w:p w14:paraId="63A1617E" w14:textId="77777777" w:rsidR="00EF690C" w:rsidRPr="007D4EA3" w:rsidRDefault="006A1DB0" w:rsidP="006A1DB0">
      <w:pPr>
        <w:ind w:left="983" w:right="984" w:hanging="443"/>
        <w:jc w:val="center"/>
        <w:rPr>
          <w:rFonts w:ascii="Garamond" w:eastAsia="Garamond" w:hAnsi="Garamond" w:cs="Garamond"/>
          <w:sz w:val="24"/>
          <w:szCs w:val="24"/>
        </w:rPr>
      </w:pPr>
      <w:r w:rsidRPr="007D4EA3">
        <w:rPr>
          <w:rFonts w:ascii="Garamond" w:hAnsi="Garamond"/>
          <w:b/>
          <w:sz w:val="24"/>
        </w:rPr>
        <w:t>FACULTY</w:t>
      </w:r>
      <w:r w:rsidRPr="007D4EA3">
        <w:rPr>
          <w:rFonts w:ascii="Garamond" w:hAnsi="Garamond"/>
          <w:b/>
          <w:spacing w:val="-23"/>
          <w:sz w:val="24"/>
        </w:rPr>
        <w:t xml:space="preserve"> </w:t>
      </w:r>
      <w:r w:rsidRPr="007D4EA3">
        <w:rPr>
          <w:rFonts w:ascii="Garamond" w:hAnsi="Garamond"/>
          <w:b/>
          <w:sz w:val="24"/>
        </w:rPr>
        <w:t xml:space="preserve">SENATE OF OZARKS TECHNICAL COMMUNITY </w:t>
      </w:r>
      <w:r w:rsidR="00C74719" w:rsidRPr="007D4EA3">
        <w:rPr>
          <w:rFonts w:ascii="Garamond" w:hAnsi="Garamond"/>
          <w:b/>
          <w:sz w:val="24"/>
        </w:rPr>
        <w:t>COLLEGE</w:t>
      </w:r>
    </w:p>
    <w:p w14:paraId="41260A25" w14:textId="77777777" w:rsidR="00EF690C" w:rsidRPr="007D4EA3" w:rsidRDefault="00EF690C">
      <w:pPr>
        <w:spacing w:before="9"/>
        <w:rPr>
          <w:rFonts w:ascii="Garamond" w:eastAsia="Garamond" w:hAnsi="Garamond" w:cs="Garamond"/>
          <w:b/>
          <w:bCs/>
          <w:sz w:val="16"/>
          <w:szCs w:val="16"/>
        </w:rPr>
      </w:pPr>
    </w:p>
    <w:p w14:paraId="6B601271" w14:textId="77777777" w:rsidR="00EF690C" w:rsidRPr="007D4EA3" w:rsidRDefault="00C74719">
      <w:pPr>
        <w:spacing w:line="31" w:lineRule="exact"/>
        <w:ind w:left="104"/>
        <w:rPr>
          <w:rFonts w:ascii="Garamond" w:eastAsia="Garamond" w:hAnsi="Garamond" w:cs="Garamond"/>
          <w:sz w:val="3"/>
          <w:szCs w:val="3"/>
        </w:rPr>
      </w:pPr>
      <w:r w:rsidRPr="007D4EA3">
        <w:rPr>
          <w:rFonts w:ascii="Garamond" w:eastAsia="Garamond" w:hAnsi="Garamond" w:cs="Garamond"/>
          <w:noProof/>
          <w:sz w:val="3"/>
          <w:szCs w:val="3"/>
        </w:rPr>
        <mc:AlternateContent>
          <mc:Choice Requires="wpg">
            <w:drawing>
              <wp:inline distT="0" distB="0" distL="0" distR="0" wp14:anchorId="118579D0" wp14:editId="489EEDBD">
                <wp:extent cx="5963285" cy="20320"/>
                <wp:effectExtent l="8890" t="10795" r="0"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20320"/>
                          <a:chOff x="0" y="0"/>
                          <a:chExt cx="9391" cy="32"/>
                        </a:xfrm>
                      </wpg:grpSpPr>
                      <wpg:grpSp>
                        <wpg:cNvPr id="2" name="Group 23"/>
                        <wpg:cNvGrpSpPr>
                          <a:grpSpLocks/>
                        </wpg:cNvGrpSpPr>
                        <wpg:grpSpPr bwMode="auto">
                          <a:xfrm>
                            <a:off x="15" y="15"/>
                            <a:ext cx="9360" cy="2"/>
                            <a:chOff x="15" y="15"/>
                            <a:chExt cx="9360" cy="2"/>
                          </a:xfrm>
                        </wpg:grpSpPr>
                        <wps:wsp>
                          <wps:cNvPr id="3" name="Freeform 24"/>
                          <wps:cNvSpPr>
                            <a:spLocks/>
                          </wps:cNvSpPr>
                          <wps:spPr bwMode="auto">
                            <a:xfrm>
                              <a:off x="15" y="15"/>
                              <a:ext cx="9360" cy="2"/>
                            </a:xfrm>
                            <a:custGeom>
                              <a:avLst/>
                              <a:gdLst>
                                <a:gd name="T0" fmla="+- 0 15 15"/>
                                <a:gd name="T1" fmla="*/ T0 w 9360"/>
                                <a:gd name="T2" fmla="+- 0 9375 15"/>
                                <a:gd name="T3" fmla="*/ T2 w 9360"/>
                              </a:gdLst>
                              <a:ahLst/>
                              <a:cxnLst>
                                <a:cxn ang="0">
                                  <a:pos x="T1" y="0"/>
                                </a:cxn>
                                <a:cxn ang="0">
                                  <a:pos x="T3" y="0"/>
                                </a:cxn>
                              </a:cxnLst>
                              <a:rect l="0" t="0" r="r" b="b"/>
                              <a:pathLst>
                                <a:path w="9360">
                                  <a:moveTo>
                                    <a:pt x="0" y="0"/>
                                  </a:moveTo>
                                  <a:lnTo>
                                    <a:pt x="9360" y="0"/>
                                  </a:lnTo>
                                </a:path>
                              </a:pathLst>
                            </a:custGeom>
                            <a:noFill/>
                            <a:ln w="1968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1"/>
                        <wpg:cNvGrpSpPr>
                          <a:grpSpLocks/>
                        </wpg:cNvGrpSpPr>
                        <wpg:grpSpPr bwMode="auto">
                          <a:xfrm>
                            <a:off x="16" y="3"/>
                            <a:ext cx="5" cy="2"/>
                            <a:chOff x="16" y="3"/>
                            <a:chExt cx="5" cy="2"/>
                          </a:xfrm>
                        </wpg:grpSpPr>
                        <wps:wsp>
                          <wps:cNvPr id="5" name="Freeform 22"/>
                          <wps:cNvSpPr>
                            <a:spLocks/>
                          </wps:cNvSpPr>
                          <wps:spPr bwMode="auto">
                            <a:xfrm>
                              <a:off x="16" y="3"/>
                              <a:ext cx="5" cy="2"/>
                            </a:xfrm>
                            <a:custGeom>
                              <a:avLst/>
                              <a:gdLst>
                                <a:gd name="T0" fmla="+- 0 16 16"/>
                                <a:gd name="T1" fmla="*/ T0 w 5"/>
                                <a:gd name="T2" fmla="+- 0 21 16"/>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9"/>
                        <wpg:cNvGrpSpPr>
                          <a:grpSpLocks/>
                        </wpg:cNvGrpSpPr>
                        <wpg:grpSpPr bwMode="auto">
                          <a:xfrm>
                            <a:off x="21" y="3"/>
                            <a:ext cx="9353" cy="2"/>
                            <a:chOff x="21" y="3"/>
                            <a:chExt cx="9353" cy="2"/>
                          </a:xfrm>
                        </wpg:grpSpPr>
                        <wps:wsp>
                          <wps:cNvPr id="7" name="Freeform 20"/>
                          <wps:cNvSpPr>
                            <a:spLocks/>
                          </wps:cNvSpPr>
                          <wps:spPr bwMode="auto">
                            <a:xfrm>
                              <a:off x="21" y="3"/>
                              <a:ext cx="9353" cy="2"/>
                            </a:xfrm>
                            <a:custGeom>
                              <a:avLst/>
                              <a:gdLst>
                                <a:gd name="T0" fmla="+- 0 21 21"/>
                                <a:gd name="T1" fmla="*/ T0 w 9353"/>
                                <a:gd name="T2" fmla="+- 0 9373 21"/>
                                <a:gd name="T3" fmla="*/ T2 w 9353"/>
                              </a:gdLst>
                              <a:ahLst/>
                              <a:cxnLst>
                                <a:cxn ang="0">
                                  <a:pos x="T1" y="0"/>
                                </a:cxn>
                                <a:cxn ang="0">
                                  <a:pos x="T3" y="0"/>
                                </a:cxn>
                              </a:cxnLst>
                              <a:rect l="0" t="0" r="r" b="b"/>
                              <a:pathLst>
                                <a:path w="9353">
                                  <a:moveTo>
                                    <a:pt x="0" y="0"/>
                                  </a:moveTo>
                                  <a:lnTo>
                                    <a:pt x="9352"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7"/>
                        <wpg:cNvGrpSpPr>
                          <a:grpSpLocks/>
                        </wpg:cNvGrpSpPr>
                        <wpg:grpSpPr bwMode="auto">
                          <a:xfrm>
                            <a:off x="9373" y="3"/>
                            <a:ext cx="5" cy="2"/>
                            <a:chOff x="9373" y="3"/>
                            <a:chExt cx="5" cy="2"/>
                          </a:xfrm>
                        </wpg:grpSpPr>
                        <wps:wsp>
                          <wps:cNvPr id="9" name="Freeform 18"/>
                          <wps:cNvSpPr>
                            <a:spLocks/>
                          </wps:cNvSpPr>
                          <wps:spPr bwMode="auto">
                            <a:xfrm>
                              <a:off x="9373" y="3"/>
                              <a:ext cx="5" cy="2"/>
                            </a:xfrm>
                            <a:custGeom>
                              <a:avLst/>
                              <a:gdLst>
                                <a:gd name="T0" fmla="+- 0 9373 9373"/>
                                <a:gd name="T1" fmla="*/ T0 w 5"/>
                                <a:gd name="T2" fmla="+- 0 9378 9373"/>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9373" y="3"/>
                            <a:ext cx="5" cy="2"/>
                            <a:chOff x="9373" y="3"/>
                            <a:chExt cx="5" cy="2"/>
                          </a:xfrm>
                        </wpg:grpSpPr>
                        <wps:wsp>
                          <wps:cNvPr id="11" name="Freeform 16"/>
                          <wps:cNvSpPr>
                            <a:spLocks/>
                          </wps:cNvSpPr>
                          <wps:spPr bwMode="auto">
                            <a:xfrm>
                              <a:off x="9373" y="3"/>
                              <a:ext cx="5" cy="2"/>
                            </a:xfrm>
                            <a:custGeom>
                              <a:avLst/>
                              <a:gdLst>
                                <a:gd name="T0" fmla="+- 0 9373 9373"/>
                                <a:gd name="T1" fmla="*/ T0 w 5"/>
                                <a:gd name="T2" fmla="+- 0 9378 9373"/>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16" y="16"/>
                            <a:ext cx="5" cy="2"/>
                            <a:chOff x="16" y="16"/>
                            <a:chExt cx="5" cy="2"/>
                          </a:xfrm>
                        </wpg:grpSpPr>
                        <wps:wsp>
                          <wps:cNvPr id="13" name="Freeform 14"/>
                          <wps:cNvSpPr>
                            <a:spLocks/>
                          </wps:cNvSpPr>
                          <wps:spPr bwMode="auto">
                            <a:xfrm>
                              <a:off x="16" y="16"/>
                              <a:ext cx="5" cy="2"/>
                            </a:xfrm>
                            <a:custGeom>
                              <a:avLst/>
                              <a:gdLst>
                                <a:gd name="T0" fmla="+- 0 16 16"/>
                                <a:gd name="T1" fmla="*/ T0 w 5"/>
                                <a:gd name="T2" fmla="+- 0 21 16"/>
                                <a:gd name="T3" fmla="*/ T2 w 5"/>
                              </a:gdLst>
                              <a:ahLst/>
                              <a:cxnLst>
                                <a:cxn ang="0">
                                  <a:pos x="T1" y="0"/>
                                </a:cxn>
                                <a:cxn ang="0">
                                  <a:pos x="T3" y="0"/>
                                </a:cxn>
                              </a:cxnLst>
                              <a:rect l="0" t="0" r="r" b="b"/>
                              <a:pathLst>
                                <a:path w="5">
                                  <a:moveTo>
                                    <a:pt x="0" y="0"/>
                                  </a:moveTo>
                                  <a:lnTo>
                                    <a:pt x="5" y="0"/>
                                  </a:lnTo>
                                </a:path>
                              </a:pathLst>
                            </a:custGeom>
                            <a:noFill/>
                            <a:ln w="1371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1"/>
                        <wpg:cNvGrpSpPr>
                          <a:grpSpLocks/>
                        </wpg:cNvGrpSpPr>
                        <wpg:grpSpPr bwMode="auto">
                          <a:xfrm>
                            <a:off x="9373" y="16"/>
                            <a:ext cx="5" cy="2"/>
                            <a:chOff x="9373" y="16"/>
                            <a:chExt cx="5" cy="2"/>
                          </a:xfrm>
                        </wpg:grpSpPr>
                        <wps:wsp>
                          <wps:cNvPr id="15" name="Freeform 12"/>
                          <wps:cNvSpPr>
                            <a:spLocks/>
                          </wps:cNvSpPr>
                          <wps:spPr bwMode="auto">
                            <a:xfrm>
                              <a:off x="9373" y="16"/>
                              <a:ext cx="5" cy="2"/>
                            </a:xfrm>
                            <a:custGeom>
                              <a:avLst/>
                              <a:gdLst>
                                <a:gd name="T0" fmla="+- 0 9373 9373"/>
                                <a:gd name="T1" fmla="*/ T0 w 5"/>
                                <a:gd name="T2" fmla="+- 0 9378 9373"/>
                                <a:gd name="T3" fmla="*/ T2 w 5"/>
                              </a:gdLst>
                              <a:ahLst/>
                              <a:cxnLst>
                                <a:cxn ang="0">
                                  <a:pos x="T1" y="0"/>
                                </a:cxn>
                                <a:cxn ang="0">
                                  <a:pos x="T3" y="0"/>
                                </a:cxn>
                              </a:cxnLst>
                              <a:rect l="0" t="0" r="r" b="b"/>
                              <a:pathLst>
                                <a:path w="5">
                                  <a:moveTo>
                                    <a:pt x="0" y="0"/>
                                  </a:moveTo>
                                  <a:lnTo>
                                    <a:pt x="5" y="0"/>
                                  </a:lnTo>
                                </a:path>
                              </a:pathLst>
                            </a:custGeom>
                            <a:noFill/>
                            <a:ln w="1371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
                        <wpg:cNvGrpSpPr>
                          <a:grpSpLocks/>
                        </wpg:cNvGrpSpPr>
                        <wpg:grpSpPr bwMode="auto">
                          <a:xfrm>
                            <a:off x="16" y="29"/>
                            <a:ext cx="5" cy="2"/>
                            <a:chOff x="16" y="29"/>
                            <a:chExt cx="5" cy="2"/>
                          </a:xfrm>
                        </wpg:grpSpPr>
                        <wps:wsp>
                          <wps:cNvPr id="17" name="Freeform 10"/>
                          <wps:cNvSpPr>
                            <a:spLocks/>
                          </wps:cNvSpPr>
                          <wps:spPr bwMode="auto">
                            <a:xfrm>
                              <a:off x="16" y="29"/>
                              <a:ext cx="5" cy="2"/>
                            </a:xfrm>
                            <a:custGeom>
                              <a:avLst/>
                              <a:gdLst>
                                <a:gd name="T0" fmla="+- 0 16 16"/>
                                <a:gd name="T1" fmla="*/ T0 w 5"/>
                                <a:gd name="T2" fmla="+- 0 21 16"/>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
                        <wpg:cNvGrpSpPr>
                          <a:grpSpLocks/>
                        </wpg:cNvGrpSpPr>
                        <wpg:grpSpPr bwMode="auto">
                          <a:xfrm>
                            <a:off x="16" y="29"/>
                            <a:ext cx="5" cy="2"/>
                            <a:chOff x="16" y="29"/>
                            <a:chExt cx="5" cy="2"/>
                          </a:xfrm>
                        </wpg:grpSpPr>
                        <wps:wsp>
                          <wps:cNvPr id="19" name="Freeform 8"/>
                          <wps:cNvSpPr>
                            <a:spLocks/>
                          </wps:cNvSpPr>
                          <wps:spPr bwMode="auto">
                            <a:xfrm>
                              <a:off x="16" y="29"/>
                              <a:ext cx="5" cy="2"/>
                            </a:xfrm>
                            <a:custGeom>
                              <a:avLst/>
                              <a:gdLst>
                                <a:gd name="T0" fmla="+- 0 16 16"/>
                                <a:gd name="T1" fmla="*/ T0 w 5"/>
                                <a:gd name="T2" fmla="+- 0 21 16"/>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5"/>
                        <wpg:cNvGrpSpPr>
                          <a:grpSpLocks/>
                        </wpg:cNvGrpSpPr>
                        <wpg:grpSpPr bwMode="auto">
                          <a:xfrm>
                            <a:off x="21" y="29"/>
                            <a:ext cx="9353" cy="2"/>
                            <a:chOff x="21" y="29"/>
                            <a:chExt cx="9353" cy="2"/>
                          </a:xfrm>
                        </wpg:grpSpPr>
                        <wps:wsp>
                          <wps:cNvPr id="21" name="Freeform 6"/>
                          <wps:cNvSpPr>
                            <a:spLocks/>
                          </wps:cNvSpPr>
                          <wps:spPr bwMode="auto">
                            <a:xfrm>
                              <a:off x="21" y="29"/>
                              <a:ext cx="9353" cy="2"/>
                            </a:xfrm>
                            <a:custGeom>
                              <a:avLst/>
                              <a:gdLst>
                                <a:gd name="T0" fmla="+- 0 21 21"/>
                                <a:gd name="T1" fmla="*/ T0 w 9353"/>
                                <a:gd name="T2" fmla="+- 0 9373 21"/>
                                <a:gd name="T3" fmla="*/ T2 w 9353"/>
                              </a:gdLst>
                              <a:ahLst/>
                              <a:cxnLst>
                                <a:cxn ang="0">
                                  <a:pos x="T1" y="0"/>
                                </a:cxn>
                                <a:cxn ang="0">
                                  <a:pos x="T3" y="0"/>
                                </a:cxn>
                              </a:cxnLst>
                              <a:rect l="0" t="0" r="r" b="b"/>
                              <a:pathLst>
                                <a:path w="9353">
                                  <a:moveTo>
                                    <a:pt x="0" y="0"/>
                                  </a:moveTo>
                                  <a:lnTo>
                                    <a:pt x="9352"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
                        <wpg:cNvGrpSpPr>
                          <a:grpSpLocks/>
                        </wpg:cNvGrpSpPr>
                        <wpg:grpSpPr bwMode="auto">
                          <a:xfrm>
                            <a:off x="9373" y="29"/>
                            <a:ext cx="5" cy="2"/>
                            <a:chOff x="9373" y="29"/>
                            <a:chExt cx="5" cy="2"/>
                          </a:xfrm>
                        </wpg:grpSpPr>
                        <wps:wsp>
                          <wps:cNvPr id="23" name="Freeform 4"/>
                          <wps:cNvSpPr>
                            <a:spLocks/>
                          </wps:cNvSpPr>
                          <wps:spPr bwMode="auto">
                            <a:xfrm>
                              <a:off x="9373" y="29"/>
                              <a:ext cx="5" cy="2"/>
                            </a:xfrm>
                            <a:custGeom>
                              <a:avLst/>
                              <a:gdLst>
                                <a:gd name="T0" fmla="+- 0 9373 9373"/>
                                <a:gd name="T1" fmla="*/ T0 w 5"/>
                                <a:gd name="T2" fmla="+- 0 9378 9373"/>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132A0A" id="Group 2" o:spid="_x0000_s1026" style="width:469.55pt;height:1.6pt;mso-position-horizontal-relative:char;mso-position-vertical-relative:line" coordsize="93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">
                <v:group id="Group 23" o:spid="_x0000_s1027" style="position:absolute;left:15;top:15;width:9360;height:2" coordorigin="15,1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4" o:spid="_x0000_s1028" style="position:absolute;left:15;top:1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nw4MUA&#10;AADaAAAADwAAAGRycy9kb3ducmV2LnhtbESPT2sCMRTE74V+h/AKXhbNaq3oahQRRFsKxT8Xb4/N&#10;6+7SzcuSRN366U1B6HGYmd8ws0VranEh5yvLCvq9FARxbnXFhYLjYd0dg/ABWWNtmRT8kofF/Plp&#10;hpm2V97RZR8KESHsM1RQhtBkUvq8JIO+Zxvi6H1bZzBE6QqpHV4j3NRykKYjabDiuFBiQ6uS8p/9&#10;2SiY3N4St6Wk+dwkh69kNDy9f8iTUp2XdjkFEagN/+FHe6sVvMLflX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ifDgxQAAANoAAAAPAAAAAAAAAAAAAAAAAJgCAABkcnMv&#10;ZG93bnJldi54bWxQSwUGAAAAAAQABAD1AAAAigMAAAAA&#10;" path="m,l9360,e" filled="f" strokecolor="gray" strokeweight="1.55pt">
                    <v:path arrowok="t" o:connecttype="custom" o:connectlocs="0,0;9360,0" o:connectangles="0,0"/>
                  </v:shape>
                </v:group>
                <v:group id="Group 21" o:spid="_x0000_s1029" style="position:absolute;left:16;top:3;width:5;height:2" coordorigin="16,3"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2" o:spid="_x0000_s1030" style="position:absolute;left:16;top:3;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IdcEA&#10;AADaAAAADwAAAGRycy9kb3ducmV2LnhtbESPT2sCMRTE7wW/Q3hCbzWr0EVWo4ggSm/aQnt8bJ7J&#10;4uZl3cT98+0bodDjMDO/YdbbwdWiozZUnhXMZxkI4tLrio2Cr8/D2xJEiMgaa8+kYKQA283kZY2F&#10;9j2fqbtEIxKEQ4EKbIxNIWUoLTkMM98QJ+/qW4cxydZI3WKf4K6WiyzLpcOK04LFhvaWytvl4RSw&#10;//jpxuW9Md95brztdrfx2Cv1Oh12KxCRhvgf/muftIJ3eF5JN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8yHXBAAAA2gAAAA8AAAAAAAAAAAAAAAAAmAIAAGRycy9kb3du&#10;cmV2LnhtbFBLBQYAAAAABAAEAPUAAACGAwAAAAA=&#10;" path="m,l5,e" filled="f" strokecolor="#9f9f9f" strokeweight=".24pt">
                    <v:path arrowok="t" o:connecttype="custom" o:connectlocs="0,0;5,0" o:connectangles="0,0"/>
                  </v:shape>
                </v:group>
                <v:group id="Group 19" o:spid="_x0000_s1031" style="position:absolute;left:21;top:3;width:9353;height:2" coordorigin="21,3" coordsize="93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0" o:spid="_x0000_s1032" style="position:absolute;left:21;top:3;width:9353;height:2;visibility:visible;mso-wrap-style:square;v-text-anchor:top" coordsize="9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UYcQA&#10;AADaAAAADwAAAGRycy9kb3ducmV2LnhtbESPT2vCQBTE7wW/w/KEXkqzqUJToqtIqFTooRh76PGR&#10;fSbB7NuY3fzx23cLBY/DzG+GWW8n04iBOldbVvASxSCIC6trLhV8n/bPbyCcR9bYWCYFN3Kw3cwe&#10;1phqO/KRhtyXIpSwS1FB5X2bSumKigy6yLbEwTvbzqAPsiul7nAM5aaRizh+lQZrDgsVtpRVVFzy&#10;3ihI6ne/+1jahItkuH4ts/7zZ3xS6nE+7VYgPE3+Hv6nDzpw8Hc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JVGHEAAAA2gAAAA8AAAAAAAAAAAAAAAAAmAIAAGRycy9k&#10;b3ducmV2LnhtbFBLBQYAAAAABAAEAPUAAACJAwAAAAA=&#10;" path="m,l9352,e" filled="f" strokecolor="#9f9f9f" strokeweight=".24pt">
                    <v:path arrowok="t" o:connecttype="custom" o:connectlocs="0,0;9352,0" o:connectangles="0,0"/>
                  </v:shape>
                </v:group>
                <v:group id="Group 17" o:spid="_x0000_s1033" style="position:absolute;left:9373;top:3;width:5;height:2" coordorigin="9373,3"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8" o:spid="_x0000_s1034" style="position:absolute;left:9373;top:3;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6tMQA&#10;AADaAAAADwAAAGRycy9kb3ducmV2LnhtbESPQWvCQBSE7wX/w/KE3pqNLbUaXUVKCz140FT0+sg+&#10;k2j2bdhdk/Tfd4VCj8PMfMMs14NpREfO15YVTJIUBHFhdc2lgsP359MMhA/IGhvLpOCHPKxXo4cl&#10;Ztr2vKcuD6WIEPYZKqhCaDMpfVGRQZ/Yljh6Z+sMhihdKbXDPsJNI5/TdCoN1hwXKmzpvaLimt+M&#10;gn4rJ5fXm++O3HycdqeXdP52PSj1OB42CxCBhvAf/mt/aQVzuF+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IOrTEAAAA2gAAAA8AAAAAAAAAAAAAAAAAmAIAAGRycy9k&#10;b3ducmV2LnhtbFBLBQYAAAAABAAEAPUAAACJAwAAAAA=&#10;" path="m,l5,e" filled="f" strokecolor="#e2e2e2" strokeweight=".24pt">
                    <v:path arrowok="t" o:connecttype="custom" o:connectlocs="0,0;5,0" o:connectangles="0,0"/>
                  </v:shape>
                </v:group>
                <v:group id="Group 15" o:spid="_x0000_s1035" style="position:absolute;left:9373;top:3;width:5;height:2" coordorigin="9373,3"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6" o:spid="_x0000_s1036" style="position:absolute;left:9373;top:3;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R6sAA&#10;AADbAAAADwAAAGRycy9kb3ducmV2LnhtbERPyWrDMBC9F/IPYgK5NbJ7MMGNEkwhtOSWtNAeB2sq&#10;mVgjx1K9/H0UCPQ2j7fOdj+5VgzUh8azgnydgSCuvW7YKPj6PDxvQISIrLH1TApmCrDfLZ62WGo/&#10;8omGczQihXAoUYGNsSulDLUlh2HtO+LE/freYUywN1L3OKZw18qXLCukw4ZTg8WO3izVl/OfU8D+&#10;+DPMm2tnvovCeDtUl/l9VGq1nKpXEJGm+C9+uD90mp/D/Zd0gNz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tR6sAAAADbAAAADwAAAAAAAAAAAAAAAACYAgAAZHJzL2Rvd25y&#10;ZXYueG1sUEsFBgAAAAAEAAQA9QAAAIUDAAAAAA==&#10;" path="m,l5,e" filled="f" strokecolor="#9f9f9f" strokeweight=".24pt">
                    <v:path arrowok="t" o:connecttype="custom" o:connectlocs="0,0;5,0" o:connectangles="0,0"/>
                  </v:shape>
                </v:group>
                <v:group id="Group 13" o:spid="_x0000_s1037" style="position:absolute;left:16;top:16;width:5;height:2" coordorigin="16,16"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8" style="position:absolute;left:16;top:16;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uHcQA&#10;AADbAAAADwAAAGRycy9kb3ducmV2LnhtbESPQWvCQBCF74L/YRmhF9FNWmwldRURCrmVpClex+w0&#10;CWZnQ3ZN0v76bqHgbYb35n1vdofJtGKg3jWWFcTrCARxaXXDlYLi4221BeE8ssbWMin4JgeH/Xy2&#10;w0TbkTMacl+JEMIuQQW1910ipStrMujWtiMO2pftDfqw9pXUPY4h3LTyMYqepcGGA6HGjk41ldf8&#10;ZgJkjN+32c8LYbG8RPHn5pwaPCv1sJiOryA8Tf5u/r9Odaj/BH+/hAH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Lh3EAAAA2wAAAA8AAAAAAAAAAAAAAAAAmAIAAGRycy9k&#10;b3ducmV2LnhtbFBLBQYAAAAABAAEAPUAAACJAwAAAAA=&#10;" path="m,l5,e" filled="f" strokecolor="#9f9f9f" strokeweight="1.08pt">
                    <v:path arrowok="t" o:connecttype="custom" o:connectlocs="0,0;5,0" o:connectangles="0,0"/>
                  </v:shape>
                </v:group>
                <v:group id="Group 11" o:spid="_x0000_s1039" style="position:absolute;left:9373;top:16;width:5;height:2" coordorigin="9373,16"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2" o:spid="_x0000_s1040" style="position:absolute;left:9373;top:16;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w8cEA&#10;AADbAAAADwAAAGRycy9kb3ducmV2LnhtbERPzWrCQBC+C32HZQredFPBoKmrFEGMhyJqH2CanSbb&#10;ZmdDdjXJ23cFwdt8fL+z2vS2FjdqvXGs4G2agCAunDZcKvi67CYLED4ga6wdk4KBPGzWL6MVZtp1&#10;fKLbOZQihrDPUEEVQpNJ6YuKLPqpa4gj9+NaiyHCtpS6xS6G21rOkiSVFg3Hhgob2lZU/J2vVsEs&#10;HY717/fS7A/bjkya5+Xn4JQav/Yf7yAC9eEpfrhzHefP4f5LP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ksPHBAAAA2wAAAA8AAAAAAAAAAAAAAAAAmAIAAGRycy9kb3du&#10;cmV2LnhtbFBLBQYAAAAABAAEAPUAAACGAwAAAAA=&#10;" path="m,l5,e" filled="f" strokecolor="#e2e2e2" strokeweight="1.08pt">
                    <v:path arrowok="t" o:connecttype="custom" o:connectlocs="0,0;5,0" o:connectangles="0,0"/>
                  </v:shape>
                </v:group>
                <v:group id="Group 9" o:spid="_x0000_s1041" style="position:absolute;left:16;top:29;width:5;height:2" coordorigin="16,29"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42" style="position:absolute;left:16;top:29;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5sBcAA&#10;AADbAAAADwAAAGRycy9kb3ducmV2LnhtbERPyWrDMBC9F/IPYgK9NXJ6cIIbOYRAaeitaSE5DtZU&#10;MrZGrqV4+fsqUOhtHm+d3X5yrRioD7VnBetVBoK48rpmo+Dr8/VpCyJEZI2tZ1IwU4B9uXjYYaH9&#10;yB80nKMRKYRDgQpsjF0hZagsOQwr3xEn7tv3DmOCvZG6xzGFu1Y+Z1kuHdacGix2dLRUNeebU8D+&#10;/TrM25/OXPLceDscmvltVOpxOR1eQESa4r/4z33Saf4G7r+k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85sBcAAAADbAAAADwAAAAAAAAAAAAAAAACYAgAAZHJzL2Rvd25y&#10;ZXYueG1sUEsFBgAAAAAEAAQA9QAAAIUDAAAAAA==&#10;" path="m,l5,e" filled="f" strokecolor="#9f9f9f" strokeweight=".24pt">
                    <v:path arrowok="t" o:connecttype="custom" o:connectlocs="0,0;5,0" o:connectangles="0,0"/>
                  </v:shape>
                </v:group>
                <v:group id="Group 7" o:spid="_x0000_s1043" style="position:absolute;left:16;top:29;width:5;height:2" coordorigin="16,29"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 o:spid="_x0000_s1044" style="position:absolute;left:16;top:29;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a0MMA&#10;AADbAAAADwAAAGRycy9kb3ducmV2LnhtbERPTWvCQBC9F/wPywi9NRtbajW6ipQWevCgqeh1yI5J&#10;NDsbdtck/fddodDbPN7nLNeDaURHzteWFUySFARxYXXNpYLD9+fTDIQPyBoby6TghzysV6OHJWba&#10;9rynLg+liCHsM1RQhdBmUvqiIoM+sS1x5M7WGQwRulJqh30MN418TtOpNFhzbKiwpfeKimt+Mwr6&#10;rZxcXm++O3LzcdqdXtL52/Wg1ON42CxABBrCv/jP/aXj/Dncf4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Ga0MMAAADbAAAADwAAAAAAAAAAAAAAAACYAgAAZHJzL2Rv&#10;d25yZXYueG1sUEsFBgAAAAAEAAQA9QAAAIgDAAAAAA==&#10;" path="m,l5,e" filled="f" strokecolor="#e2e2e2" strokeweight=".24pt">
                    <v:path arrowok="t" o:connecttype="custom" o:connectlocs="0,0;5,0" o:connectangles="0,0"/>
                  </v:shape>
                </v:group>
                <v:group id="Group 5" o:spid="_x0000_s1045" style="position:absolute;left:21;top:29;width:9353;height:2" coordorigin="21,29" coordsize="93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6" o:spid="_x0000_s1046" style="position:absolute;left:21;top:29;width:9353;height:2;visibility:visible;mso-wrap-style:square;v-text-anchor:top" coordsize="9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4ScIA&#10;AADbAAAADwAAAGRycy9kb3ducmV2LnhtbESPQYvCMBSE74L/ITzBm6aKiHSNIqLgQVh1i+e3zbPp&#10;bvNSm6jdf28EYY/DzHzDzJetrcSdGl86VjAaJiCIc6dLLhRkX9vBDIQPyBorx6TgjzwsF93OHFPt&#10;Hnyk+ykUIkLYp6jAhFCnUvrckEU/dDVx9C6usRiibAqpG3xEuK3kOEmm0mLJccFgTWtD+e/pZhXc&#10;8s35yruMD9PL5PP7Z29lbc5K9Xvt6gNEoDb8h9/tnVYwHsHr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ThJwgAAANsAAAAPAAAAAAAAAAAAAAAAAJgCAABkcnMvZG93&#10;bnJldi54bWxQSwUGAAAAAAQABAD1AAAAhwMAAAAA&#10;" path="m,l9352,e" filled="f" strokecolor="#e2e2e2" strokeweight=".24pt">
                    <v:path arrowok="t" o:connecttype="custom" o:connectlocs="0,0;9352,0" o:connectangles="0,0"/>
                  </v:shape>
                </v:group>
                <v:group id="Group 3" o:spid="_x0000_s1047" style="position:absolute;left:9373;top:29;width:5;height:2" coordorigin="9373,29"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4" o:spid="_x0000_s1048" style="position:absolute;left:9373;top:29;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nh8QA&#10;AADbAAAADwAAAGRycy9kb3ducmV2LnhtbESPS4vCQBCE7wv+h6EFbzpR8bFZR5FlBQ8efLFem0xv&#10;Es30hMyYxH/vCMIei6r6ilqsWlOImiqXW1YwHEQgiBOrc04VnE+b/hyE88gaC8uk4EEOVsvOxwJj&#10;bRs+UH30qQgQdjEqyLwvYyldkpFBN7AlcfD+bGXQB1mlUlfYBLgp5CiKptJgzmEhw5K+M0pux7tR&#10;0Ozk8Dq5u/qXi5/L/jKOPme3s1K9brv+AuGp9f/hd3urFYzG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Z4fEAAAA2wAAAA8AAAAAAAAAAAAAAAAAmAIAAGRycy9k&#10;b3ducmV2LnhtbFBLBQYAAAAABAAEAPUAAACJAwAAAAA=&#10;" path="m,l5,e" filled="f" strokecolor="#e2e2e2" strokeweight=".24pt">
                    <v:path arrowok="t" o:connecttype="custom" o:connectlocs="0,0;5,0" o:connectangles="0,0"/>
                  </v:shape>
                </v:group>
                <w10:anchorlock/>
              </v:group>
            </w:pict>
          </mc:Fallback>
        </mc:AlternateContent>
      </w:r>
    </w:p>
    <w:p w14:paraId="5FB0738F" w14:textId="77777777" w:rsidR="00EF690C" w:rsidRPr="007D4EA3" w:rsidRDefault="00EF690C">
      <w:pPr>
        <w:spacing w:before="8"/>
        <w:rPr>
          <w:rFonts w:ascii="Garamond" w:eastAsia="Garamond" w:hAnsi="Garamond" w:cs="Garamond"/>
          <w:b/>
          <w:bCs/>
          <w:sz w:val="21"/>
          <w:szCs w:val="21"/>
        </w:rPr>
      </w:pPr>
    </w:p>
    <w:p w14:paraId="0F4E0E31" w14:textId="77777777" w:rsidR="00EF690C" w:rsidRPr="007D4EA3" w:rsidRDefault="002A2DEE">
      <w:pPr>
        <w:spacing w:before="77"/>
        <w:ind w:left="120" w:right="127"/>
        <w:rPr>
          <w:rFonts w:ascii="Garamond" w:eastAsia="Garamond" w:hAnsi="Garamond" w:cs="Garamond"/>
          <w:color w:val="000000" w:themeColor="text1"/>
          <w:sz w:val="24"/>
          <w:szCs w:val="24"/>
        </w:rPr>
      </w:pPr>
      <w:r w:rsidRPr="007D4EA3">
        <w:rPr>
          <w:rFonts w:ascii="Garamond" w:hAnsi="Garamond"/>
          <w:b/>
          <w:color w:val="000000" w:themeColor="text1"/>
          <w:sz w:val="24"/>
        </w:rPr>
        <w:t>MISSION STATEMENT</w:t>
      </w:r>
    </w:p>
    <w:p w14:paraId="40832E17" w14:textId="77777777" w:rsidR="002A2DEE" w:rsidRPr="007D4EA3" w:rsidRDefault="002A2DEE" w:rsidP="002A2DEE">
      <w:pPr>
        <w:rPr>
          <w:rFonts w:ascii="Garamond" w:hAnsi="Garamond"/>
          <w:color w:val="000000" w:themeColor="text1"/>
          <w:sz w:val="21"/>
          <w:szCs w:val="21"/>
        </w:rPr>
      </w:pPr>
    </w:p>
    <w:p w14:paraId="038BFC5B" w14:textId="77777777" w:rsidR="00EF690C" w:rsidRPr="007D4EA3" w:rsidRDefault="002A2DEE" w:rsidP="00381767">
      <w:pPr>
        <w:ind w:left="180"/>
        <w:jc w:val="both"/>
        <w:rPr>
          <w:rFonts w:ascii="Garamond" w:hAnsi="Garamond"/>
          <w:color w:val="000000" w:themeColor="text1"/>
          <w:szCs w:val="21"/>
        </w:rPr>
      </w:pPr>
      <w:r w:rsidRPr="007D4EA3">
        <w:rPr>
          <w:rFonts w:ascii="Garamond" w:hAnsi="Garamond"/>
          <w:color w:val="000000" w:themeColor="text1"/>
          <w:szCs w:val="21"/>
        </w:rPr>
        <w:t xml:space="preserve">We, the members of Ozarks Technical Community College faculty, strive to provide regular and effective participation in the shared governance of Ozarks Technical Community College. Our premise is that it is essential for the well-being of </w:t>
      </w:r>
      <w:r w:rsidR="002B41D3" w:rsidRPr="007D4EA3">
        <w:rPr>
          <w:rFonts w:ascii="Garamond" w:hAnsi="Garamond"/>
          <w:color w:val="000000" w:themeColor="text1"/>
          <w:szCs w:val="21"/>
        </w:rPr>
        <w:t>the college</w:t>
      </w:r>
      <w:r w:rsidRPr="007D4EA3">
        <w:rPr>
          <w:rFonts w:ascii="Garamond" w:hAnsi="Garamond"/>
          <w:color w:val="000000" w:themeColor="text1"/>
          <w:szCs w:val="21"/>
        </w:rPr>
        <w:t xml:space="preserve"> that there be cooperation and communication between faculty, staff, administration, students, and trustees. We recognize that these entities have distinct functions and interests which, though they may overlap, may not necessarily coincide. Due to our expertise, credentials, and commitment to the learning process</w:t>
      </w:r>
      <w:r w:rsidR="00771393" w:rsidRPr="007D4EA3">
        <w:rPr>
          <w:rFonts w:ascii="Garamond" w:hAnsi="Garamond"/>
          <w:color w:val="000000" w:themeColor="text1"/>
          <w:szCs w:val="21"/>
        </w:rPr>
        <w:t>,</w:t>
      </w:r>
      <w:r w:rsidRPr="007D4EA3">
        <w:rPr>
          <w:rFonts w:ascii="Garamond" w:hAnsi="Garamond"/>
          <w:color w:val="000000" w:themeColor="text1"/>
          <w:szCs w:val="21"/>
        </w:rPr>
        <w:t xml:space="preserve"> we </w:t>
      </w:r>
      <w:proofErr w:type="gramStart"/>
      <w:r w:rsidRPr="007D4EA3">
        <w:rPr>
          <w:rFonts w:ascii="Garamond" w:hAnsi="Garamond"/>
          <w:color w:val="000000" w:themeColor="text1"/>
          <w:szCs w:val="21"/>
        </w:rPr>
        <w:t>have</w:t>
      </w:r>
      <w:proofErr w:type="gramEnd"/>
      <w:r w:rsidRPr="007D4EA3">
        <w:rPr>
          <w:rFonts w:ascii="Garamond" w:hAnsi="Garamond"/>
          <w:color w:val="000000" w:themeColor="text1"/>
          <w:szCs w:val="21"/>
        </w:rPr>
        <w:t xml:space="preserve"> a significant impact on the success of the students and the efficient operation of </w:t>
      </w:r>
      <w:r w:rsidR="002B41D3" w:rsidRPr="007D4EA3">
        <w:rPr>
          <w:rFonts w:ascii="Garamond" w:hAnsi="Garamond"/>
          <w:color w:val="000000" w:themeColor="text1"/>
          <w:szCs w:val="21"/>
        </w:rPr>
        <w:t>the college</w:t>
      </w:r>
      <w:r w:rsidRPr="007D4EA3">
        <w:rPr>
          <w:rFonts w:ascii="Garamond" w:hAnsi="Garamond"/>
          <w:color w:val="000000" w:themeColor="text1"/>
          <w:szCs w:val="21"/>
        </w:rPr>
        <w:t xml:space="preserve">. Therefore, we have a collective voice in providing recommendations to the governing body of </w:t>
      </w:r>
      <w:r w:rsidR="002B41D3" w:rsidRPr="007D4EA3">
        <w:rPr>
          <w:rFonts w:ascii="Garamond" w:hAnsi="Garamond"/>
          <w:color w:val="000000" w:themeColor="text1"/>
          <w:szCs w:val="21"/>
        </w:rPr>
        <w:t>the college</w:t>
      </w:r>
      <w:r w:rsidRPr="007D4EA3">
        <w:rPr>
          <w:rFonts w:ascii="Garamond" w:hAnsi="Garamond"/>
          <w:color w:val="000000" w:themeColor="text1"/>
          <w:szCs w:val="21"/>
        </w:rPr>
        <w:t xml:space="preserve"> in matters involving educational policy, preservation of academic integrity, protection of academic freedom and prioritization of resources. </w:t>
      </w:r>
    </w:p>
    <w:p w14:paraId="2C5CD3ED" w14:textId="77777777" w:rsidR="00EF690C" w:rsidRPr="007D4EA3" w:rsidRDefault="00EF690C">
      <w:pPr>
        <w:spacing w:before="1"/>
        <w:rPr>
          <w:rFonts w:ascii="Garamond" w:eastAsia="Garamond" w:hAnsi="Garamond" w:cs="Garamond"/>
          <w:color w:val="000000" w:themeColor="text1"/>
          <w:sz w:val="24"/>
          <w:szCs w:val="24"/>
        </w:rPr>
      </w:pPr>
    </w:p>
    <w:p w14:paraId="003AECAA" w14:textId="77777777" w:rsidR="00EF690C" w:rsidRPr="007D4EA3" w:rsidRDefault="00C74719">
      <w:pPr>
        <w:pStyle w:val="Heading1"/>
        <w:tabs>
          <w:tab w:val="left" w:pos="2280"/>
        </w:tabs>
        <w:ind w:left="120" w:right="127"/>
        <w:rPr>
          <w:b w:val="0"/>
          <w:bCs w:val="0"/>
          <w:color w:val="000000" w:themeColor="text1"/>
        </w:rPr>
      </w:pPr>
      <w:proofErr w:type="gramStart"/>
      <w:r w:rsidRPr="007D4EA3">
        <w:rPr>
          <w:color w:val="000000" w:themeColor="text1"/>
        </w:rPr>
        <w:t>ARTICLE</w:t>
      </w:r>
      <w:r w:rsidRPr="007D4EA3">
        <w:rPr>
          <w:color w:val="000000" w:themeColor="text1"/>
          <w:spacing w:val="-5"/>
        </w:rPr>
        <w:t xml:space="preserve"> </w:t>
      </w:r>
      <w:r w:rsidRPr="007D4EA3">
        <w:rPr>
          <w:color w:val="000000" w:themeColor="text1"/>
        </w:rPr>
        <w:t>I</w:t>
      </w:r>
      <w:proofErr w:type="gramEnd"/>
      <w:r w:rsidRPr="007D4EA3">
        <w:rPr>
          <w:color w:val="000000" w:themeColor="text1"/>
        </w:rPr>
        <w:tab/>
        <w:t>NAME</w:t>
      </w:r>
    </w:p>
    <w:p w14:paraId="6F95E6C2" w14:textId="77777777" w:rsidR="00EF690C" w:rsidRPr="007D4EA3" w:rsidRDefault="00EF690C">
      <w:pPr>
        <w:rPr>
          <w:rFonts w:ascii="Garamond" w:eastAsia="Garamond" w:hAnsi="Garamond" w:cs="Garamond"/>
          <w:b/>
          <w:bCs/>
          <w:color w:val="000000" w:themeColor="text1"/>
          <w:sz w:val="24"/>
          <w:szCs w:val="24"/>
        </w:rPr>
      </w:pPr>
    </w:p>
    <w:p w14:paraId="64C298BC" w14:textId="77777777" w:rsidR="00EF690C" w:rsidRPr="007D4EA3" w:rsidRDefault="002A2DEE" w:rsidP="00381767">
      <w:pPr>
        <w:ind w:left="180"/>
        <w:jc w:val="both"/>
        <w:rPr>
          <w:rFonts w:ascii="Garamond" w:eastAsia="Garamond" w:hAnsi="Garamond" w:cs="Garamond"/>
          <w:color w:val="000000" w:themeColor="text1"/>
          <w:sz w:val="24"/>
          <w:szCs w:val="24"/>
        </w:rPr>
      </w:pPr>
      <w:r w:rsidRPr="007D4EA3">
        <w:rPr>
          <w:rFonts w:ascii="Garamond" w:hAnsi="Garamond"/>
          <w:color w:val="000000" w:themeColor="text1"/>
        </w:rPr>
        <w:t>The name o</w:t>
      </w:r>
      <w:r w:rsidR="006A1DB0" w:rsidRPr="007D4EA3">
        <w:rPr>
          <w:rFonts w:ascii="Garamond" w:hAnsi="Garamond"/>
          <w:color w:val="000000" w:themeColor="text1"/>
        </w:rPr>
        <w:t>f this organization shall be</w:t>
      </w:r>
      <w:r w:rsidRPr="007D4EA3">
        <w:rPr>
          <w:rFonts w:ascii="Garamond" w:hAnsi="Garamond"/>
          <w:color w:val="000000" w:themeColor="text1"/>
        </w:rPr>
        <w:t xml:space="preserve"> Faculty Senate of Ozarks Technical Community College (Faculty Senate).</w:t>
      </w:r>
    </w:p>
    <w:p w14:paraId="186A610E" w14:textId="77777777" w:rsidR="00EF690C" w:rsidRPr="007D4EA3" w:rsidRDefault="00EF690C">
      <w:pPr>
        <w:spacing w:before="1"/>
        <w:rPr>
          <w:rFonts w:ascii="Garamond" w:eastAsia="Garamond" w:hAnsi="Garamond" w:cs="Garamond"/>
          <w:color w:val="000000" w:themeColor="text1"/>
          <w:sz w:val="24"/>
          <w:szCs w:val="24"/>
        </w:rPr>
      </w:pPr>
    </w:p>
    <w:p w14:paraId="441A1A1F" w14:textId="77777777" w:rsidR="00EF690C" w:rsidRPr="007D4EA3" w:rsidRDefault="00C74719">
      <w:pPr>
        <w:pStyle w:val="Heading1"/>
        <w:tabs>
          <w:tab w:val="left" w:pos="2280"/>
        </w:tabs>
        <w:ind w:left="120" w:right="127"/>
        <w:rPr>
          <w:b w:val="0"/>
          <w:bCs w:val="0"/>
          <w:color w:val="000000" w:themeColor="text1"/>
        </w:rPr>
      </w:pPr>
      <w:r w:rsidRPr="007D4EA3">
        <w:rPr>
          <w:color w:val="000000" w:themeColor="text1"/>
        </w:rPr>
        <w:t>ARTICLE</w:t>
      </w:r>
      <w:r w:rsidRPr="007D4EA3">
        <w:rPr>
          <w:color w:val="000000" w:themeColor="text1"/>
          <w:spacing w:val="-4"/>
        </w:rPr>
        <w:t xml:space="preserve"> </w:t>
      </w:r>
      <w:r w:rsidRPr="007D4EA3">
        <w:rPr>
          <w:color w:val="000000" w:themeColor="text1"/>
        </w:rPr>
        <w:t>II</w:t>
      </w:r>
      <w:r w:rsidRPr="007D4EA3">
        <w:rPr>
          <w:color w:val="000000" w:themeColor="text1"/>
        </w:rPr>
        <w:tab/>
        <w:t>PURPOSE</w:t>
      </w:r>
    </w:p>
    <w:p w14:paraId="3868EE67" w14:textId="77777777" w:rsidR="00EF690C" w:rsidRPr="007D4EA3" w:rsidRDefault="00EF690C">
      <w:pPr>
        <w:rPr>
          <w:rFonts w:ascii="Garamond" w:eastAsia="Garamond" w:hAnsi="Garamond" w:cs="Garamond"/>
          <w:b/>
          <w:bCs/>
          <w:color w:val="000000" w:themeColor="text1"/>
          <w:sz w:val="24"/>
          <w:szCs w:val="24"/>
        </w:rPr>
      </w:pPr>
    </w:p>
    <w:p w14:paraId="2C8EC8C6" w14:textId="77777777" w:rsidR="00EF690C" w:rsidRPr="007D4EA3" w:rsidRDefault="002A2DEE" w:rsidP="00381767">
      <w:pPr>
        <w:pStyle w:val="BodyText"/>
        <w:spacing w:line="269" w:lineRule="exact"/>
        <w:ind w:left="120" w:right="127" w:firstLine="60"/>
        <w:jc w:val="both"/>
        <w:rPr>
          <w:color w:val="000000" w:themeColor="text1"/>
          <w:sz w:val="22"/>
        </w:rPr>
      </w:pPr>
      <w:r w:rsidRPr="007D4EA3">
        <w:rPr>
          <w:color w:val="000000" w:themeColor="text1"/>
          <w:sz w:val="22"/>
        </w:rPr>
        <w:t>The purposes of Faculty Senate are</w:t>
      </w:r>
      <w:r w:rsidR="00C74719" w:rsidRPr="007D4EA3">
        <w:rPr>
          <w:color w:val="000000" w:themeColor="text1"/>
          <w:sz w:val="22"/>
        </w:rPr>
        <w:t>:</w:t>
      </w:r>
    </w:p>
    <w:p w14:paraId="7CB92838" w14:textId="77777777" w:rsidR="00EF690C" w:rsidRPr="007D4EA3" w:rsidRDefault="002A2DEE" w:rsidP="00381767">
      <w:pPr>
        <w:pStyle w:val="ListParagraph"/>
        <w:numPr>
          <w:ilvl w:val="0"/>
          <w:numId w:val="5"/>
        </w:numPr>
        <w:spacing w:line="269" w:lineRule="exact"/>
        <w:ind w:left="900" w:right="127" w:firstLine="0"/>
        <w:jc w:val="both"/>
        <w:rPr>
          <w:rFonts w:ascii="Garamond" w:eastAsia="Garamond" w:hAnsi="Garamond" w:cs="Garamond"/>
          <w:color w:val="000000" w:themeColor="text1"/>
          <w:szCs w:val="24"/>
        </w:rPr>
      </w:pPr>
      <w:r w:rsidRPr="007D4EA3">
        <w:rPr>
          <w:rFonts w:ascii="Garamond" w:hAnsi="Garamond"/>
          <w:color w:val="000000" w:themeColor="text1"/>
        </w:rPr>
        <w:t xml:space="preserve">To provide official representation for all faculty members of </w:t>
      </w:r>
      <w:r w:rsidR="002B41D3" w:rsidRPr="007D4EA3">
        <w:rPr>
          <w:rFonts w:ascii="Garamond" w:hAnsi="Garamond"/>
          <w:color w:val="000000" w:themeColor="text1"/>
        </w:rPr>
        <w:t>the college</w:t>
      </w:r>
      <w:r w:rsidRPr="007D4EA3">
        <w:rPr>
          <w:rFonts w:ascii="Garamond" w:hAnsi="Garamond"/>
          <w:color w:val="000000" w:themeColor="text1"/>
        </w:rPr>
        <w:t>.</w:t>
      </w:r>
    </w:p>
    <w:p w14:paraId="6648F9CE" w14:textId="77777777" w:rsidR="00EF690C" w:rsidRPr="007D4EA3" w:rsidRDefault="002A2DEE" w:rsidP="00381767">
      <w:pPr>
        <w:pStyle w:val="ListParagraph"/>
        <w:numPr>
          <w:ilvl w:val="0"/>
          <w:numId w:val="5"/>
        </w:numPr>
        <w:spacing w:before="1"/>
        <w:ind w:left="900" w:right="562" w:firstLine="0"/>
        <w:jc w:val="both"/>
        <w:rPr>
          <w:rFonts w:ascii="Garamond" w:eastAsia="Garamond" w:hAnsi="Garamond" w:cs="Garamond"/>
          <w:color w:val="000000" w:themeColor="text1"/>
          <w:szCs w:val="24"/>
        </w:rPr>
      </w:pPr>
      <w:r w:rsidRPr="007D4EA3">
        <w:rPr>
          <w:rFonts w:ascii="Garamond" w:eastAsia="Garamond" w:hAnsi="Garamond" w:cs="Garamond"/>
          <w:color w:val="000000" w:themeColor="text1"/>
          <w:szCs w:val="24"/>
        </w:rPr>
        <w:t>To act as a liaison with th</w:t>
      </w:r>
      <w:r w:rsidR="002B41D3" w:rsidRPr="007D4EA3">
        <w:rPr>
          <w:rFonts w:ascii="Garamond" w:eastAsia="Garamond" w:hAnsi="Garamond" w:cs="Garamond"/>
          <w:color w:val="000000" w:themeColor="text1"/>
          <w:szCs w:val="24"/>
        </w:rPr>
        <w:t>e faculty, administration, and c</w:t>
      </w:r>
      <w:r w:rsidRPr="007D4EA3">
        <w:rPr>
          <w:rFonts w:ascii="Garamond" w:eastAsia="Garamond" w:hAnsi="Garamond" w:cs="Garamond"/>
          <w:color w:val="000000" w:themeColor="text1"/>
          <w:szCs w:val="24"/>
        </w:rPr>
        <w:t>ollege leadership.</w:t>
      </w:r>
    </w:p>
    <w:p w14:paraId="18A451A5" w14:textId="77777777" w:rsidR="00EF690C" w:rsidRPr="007D4EA3" w:rsidRDefault="002A2DEE" w:rsidP="00381767">
      <w:pPr>
        <w:pStyle w:val="ListParagraph"/>
        <w:numPr>
          <w:ilvl w:val="0"/>
          <w:numId w:val="5"/>
        </w:numPr>
        <w:spacing w:before="1" w:line="269" w:lineRule="exact"/>
        <w:ind w:left="900" w:right="127" w:firstLine="0"/>
        <w:jc w:val="both"/>
        <w:rPr>
          <w:rFonts w:ascii="Garamond" w:eastAsia="Garamond" w:hAnsi="Garamond" w:cs="Garamond"/>
          <w:color w:val="000000" w:themeColor="text1"/>
          <w:szCs w:val="24"/>
        </w:rPr>
      </w:pPr>
      <w:r w:rsidRPr="007D4EA3">
        <w:rPr>
          <w:rFonts w:ascii="Garamond" w:hAnsi="Garamond"/>
          <w:color w:val="000000" w:themeColor="text1"/>
        </w:rPr>
        <w:t xml:space="preserve">To receive and make recommendations on current and proposed changes in academic, administrative, and fiscal and personnel policies. </w:t>
      </w:r>
    </w:p>
    <w:p w14:paraId="72DCD971" w14:textId="77777777" w:rsidR="00EF690C" w:rsidRPr="007D4EA3" w:rsidRDefault="002A2DEE" w:rsidP="00381767">
      <w:pPr>
        <w:pStyle w:val="ListParagraph"/>
        <w:numPr>
          <w:ilvl w:val="0"/>
          <w:numId w:val="5"/>
        </w:numPr>
        <w:spacing w:line="269" w:lineRule="exact"/>
        <w:ind w:left="900" w:right="127" w:firstLine="0"/>
        <w:jc w:val="both"/>
        <w:rPr>
          <w:rFonts w:ascii="Garamond" w:eastAsia="Garamond" w:hAnsi="Garamond" w:cs="Garamond"/>
          <w:color w:val="000000" w:themeColor="text1"/>
          <w:szCs w:val="24"/>
        </w:rPr>
      </w:pPr>
      <w:r w:rsidRPr="007D4EA3">
        <w:rPr>
          <w:rFonts w:ascii="Garamond" w:hAnsi="Garamond"/>
          <w:color w:val="000000" w:themeColor="text1"/>
        </w:rPr>
        <w:t>To provide an open forum for discussion and deliberation on matter</w:t>
      </w:r>
      <w:r w:rsidR="002B41D3" w:rsidRPr="007D4EA3">
        <w:rPr>
          <w:rFonts w:ascii="Garamond" w:hAnsi="Garamond"/>
          <w:color w:val="000000" w:themeColor="text1"/>
        </w:rPr>
        <w:t>s</w:t>
      </w:r>
      <w:r w:rsidRPr="007D4EA3">
        <w:rPr>
          <w:rFonts w:ascii="Garamond" w:hAnsi="Garamond"/>
          <w:color w:val="000000" w:themeColor="text1"/>
        </w:rPr>
        <w:t xml:space="preserve"> affecting the faculty and </w:t>
      </w:r>
      <w:r w:rsidR="002B41D3" w:rsidRPr="007D4EA3">
        <w:rPr>
          <w:rFonts w:ascii="Garamond" w:hAnsi="Garamond"/>
          <w:color w:val="000000" w:themeColor="text1"/>
        </w:rPr>
        <w:t>the college</w:t>
      </w:r>
      <w:r w:rsidRPr="007D4EA3">
        <w:rPr>
          <w:rFonts w:ascii="Garamond" w:hAnsi="Garamond"/>
          <w:color w:val="000000" w:themeColor="text1"/>
        </w:rPr>
        <w:t xml:space="preserve">. </w:t>
      </w:r>
    </w:p>
    <w:p w14:paraId="1D8EAE3A" w14:textId="77777777" w:rsidR="00F5397B" w:rsidRPr="007D4EA3" w:rsidRDefault="00F5397B" w:rsidP="00F5397B">
      <w:pPr>
        <w:pStyle w:val="ListParagraph"/>
        <w:spacing w:line="269" w:lineRule="exact"/>
        <w:ind w:left="900" w:right="127"/>
        <w:rPr>
          <w:rFonts w:ascii="Garamond" w:hAnsi="Garamond"/>
          <w:color w:val="000000" w:themeColor="text1"/>
        </w:rPr>
      </w:pPr>
    </w:p>
    <w:p w14:paraId="05BEA963" w14:textId="77777777" w:rsidR="00F5397B" w:rsidRPr="007D4EA3" w:rsidRDefault="00F5397B" w:rsidP="00F5397B">
      <w:pPr>
        <w:pStyle w:val="Heading1"/>
        <w:tabs>
          <w:tab w:val="left" w:pos="2280"/>
        </w:tabs>
        <w:ind w:right="127"/>
        <w:jc w:val="both"/>
        <w:rPr>
          <w:color w:val="000000" w:themeColor="text1"/>
        </w:rPr>
      </w:pPr>
      <w:r w:rsidRPr="007D4EA3">
        <w:rPr>
          <w:color w:val="000000" w:themeColor="text1"/>
        </w:rPr>
        <w:t>ARTICLE</w:t>
      </w:r>
      <w:r w:rsidRPr="007D4EA3">
        <w:rPr>
          <w:color w:val="000000" w:themeColor="text1"/>
          <w:spacing w:val="-5"/>
        </w:rPr>
        <w:t xml:space="preserve"> </w:t>
      </w:r>
      <w:r w:rsidRPr="007D4EA3">
        <w:rPr>
          <w:color w:val="000000" w:themeColor="text1"/>
        </w:rPr>
        <w:t>III</w:t>
      </w:r>
      <w:r w:rsidRPr="007D4EA3">
        <w:rPr>
          <w:color w:val="000000" w:themeColor="text1"/>
        </w:rPr>
        <w:tab/>
        <w:t>AUTHORITY</w:t>
      </w:r>
    </w:p>
    <w:p w14:paraId="7E74E4EC" w14:textId="77777777" w:rsidR="00F5397B" w:rsidRPr="007D4EA3" w:rsidRDefault="00F5397B" w:rsidP="00F5397B">
      <w:pPr>
        <w:pStyle w:val="Heading1"/>
        <w:tabs>
          <w:tab w:val="left" w:pos="2280"/>
        </w:tabs>
        <w:ind w:right="127"/>
        <w:jc w:val="both"/>
        <w:rPr>
          <w:color w:val="000000" w:themeColor="text1"/>
        </w:rPr>
      </w:pPr>
    </w:p>
    <w:p w14:paraId="657F2725" w14:textId="4E2C975C" w:rsidR="00F5397B" w:rsidRPr="007D4EA3" w:rsidRDefault="00F5397B" w:rsidP="00381767">
      <w:pPr>
        <w:ind w:left="180"/>
        <w:jc w:val="both"/>
        <w:rPr>
          <w:rFonts w:ascii="Garamond" w:hAnsi="Garamond"/>
          <w:color w:val="000000" w:themeColor="text1"/>
        </w:rPr>
      </w:pPr>
      <w:r w:rsidRPr="007D4EA3">
        <w:rPr>
          <w:rFonts w:ascii="Garamond" w:hAnsi="Garamond"/>
          <w:color w:val="000000" w:themeColor="text1"/>
        </w:rPr>
        <w:t xml:space="preserve">Faculty are at the heart of every team that makes Ozarks Technical Community College operate.  As key members </w:t>
      </w:r>
      <w:r w:rsidR="00381767" w:rsidRPr="007D4EA3">
        <w:rPr>
          <w:rFonts w:ascii="Garamond" w:hAnsi="Garamond"/>
          <w:color w:val="000000" w:themeColor="text1"/>
        </w:rPr>
        <w:t>in</w:t>
      </w:r>
      <w:r w:rsidR="00771393" w:rsidRPr="007D4EA3">
        <w:rPr>
          <w:rFonts w:ascii="Garamond" w:hAnsi="Garamond"/>
          <w:color w:val="000000" w:themeColor="text1"/>
        </w:rPr>
        <w:t xml:space="preserve"> </w:t>
      </w:r>
      <w:r w:rsidRPr="007D4EA3">
        <w:rPr>
          <w:rFonts w:ascii="Garamond" w:hAnsi="Garamond"/>
          <w:color w:val="000000" w:themeColor="text1"/>
        </w:rPr>
        <w:t>OTC</w:t>
      </w:r>
      <w:r w:rsidR="00381767" w:rsidRPr="007D4EA3">
        <w:rPr>
          <w:rFonts w:ascii="Garamond" w:hAnsi="Garamond"/>
          <w:color w:val="000000" w:themeColor="text1"/>
        </w:rPr>
        <w:t>’s mission</w:t>
      </w:r>
      <w:r w:rsidRPr="007D4EA3">
        <w:rPr>
          <w:rFonts w:ascii="Garamond" w:hAnsi="Garamond"/>
          <w:color w:val="000000" w:themeColor="text1"/>
        </w:rPr>
        <w:t>, it is the duty and obligation of OTC faculty to pro</w:t>
      </w:r>
      <w:r w:rsidR="00381767" w:rsidRPr="007D4EA3">
        <w:rPr>
          <w:rFonts w:ascii="Garamond" w:hAnsi="Garamond"/>
          <w:color w:val="000000" w:themeColor="text1"/>
        </w:rPr>
        <w:t>vide input and guidance on issues</w:t>
      </w:r>
      <w:r w:rsidRPr="007D4EA3">
        <w:rPr>
          <w:rFonts w:ascii="Garamond" w:hAnsi="Garamond"/>
          <w:color w:val="000000" w:themeColor="text1"/>
        </w:rPr>
        <w:t xml:space="preserve"> that impact the success and integrity of the institution. Faculty Senate shall advocate for shared governance by encouraging participation and discussion regarding academic matters with all faculty.  Faculty Senate acts on matters of academic affairs with due regard to the requests and needs of departments throughout </w:t>
      </w:r>
      <w:r w:rsidR="002B41D3" w:rsidRPr="007D4EA3">
        <w:rPr>
          <w:rFonts w:ascii="Garamond" w:hAnsi="Garamond"/>
          <w:color w:val="000000" w:themeColor="text1"/>
        </w:rPr>
        <w:t>the college</w:t>
      </w:r>
      <w:r w:rsidRPr="007D4EA3">
        <w:rPr>
          <w:rFonts w:ascii="Garamond" w:hAnsi="Garamond"/>
          <w:color w:val="000000" w:themeColor="text1"/>
        </w:rPr>
        <w:t xml:space="preserve"> and to the advice of the Chan</w:t>
      </w:r>
      <w:r w:rsidR="00381767" w:rsidRPr="007D4EA3">
        <w:rPr>
          <w:rFonts w:ascii="Garamond" w:hAnsi="Garamond"/>
          <w:color w:val="000000" w:themeColor="text1"/>
        </w:rPr>
        <w:t xml:space="preserve">cellor </w:t>
      </w:r>
      <w:r w:rsidR="00381767" w:rsidRPr="000D38AC">
        <w:rPr>
          <w:rFonts w:ascii="Garamond" w:hAnsi="Garamond"/>
          <w:color w:val="000000" w:themeColor="text1"/>
        </w:rPr>
        <w:t>and Provost/</w:t>
      </w:r>
      <w:r w:rsidR="007F680F" w:rsidRPr="000D38AC">
        <w:rPr>
          <w:rFonts w:ascii="Garamond" w:hAnsi="Garamond"/>
          <w:color w:val="000000" w:themeColor="text1"/>
        </w:rPr>
        <w:t xml:space="preserve">Executive </w:t>
      </w:r>
      <w:r w:rsidR="00381767" w:rsidRPr="000D38AC">
        <w:rPr>
          <w:rFonts w:ascii="Garamond" w:hAnsi="Garamond"/>
          <w:color w:val="000000" w:themeColor="text1"/>
        </w:rPr>
        <w:t xml:space="preserve">Vice </w:t>
      </w:r>
      <w:r w:rsidR="00911271" w:rsidRPr="000D38AC">
        <w:rPr>
          <w:rFonts w:ascii="Garamond" w:hAnsi="Garamond"/>
          <w:color w:val="000000" w:themeColor="text1"/>
        </w:rPr>
        <w:t>Chancellor for Academic A</w:t>
      </w:r>
      <w:r w:rsidRPr="000D38AC">
        <w:rPr>
          <w:rFonts w:ascii="Garamond" w:hAnsi="Garamond"/>
          <w:color w:val="000000" w:themeColor="text1"/>
        </w:rPr>
        <w:t xml:space="preserve">ffairs.  Adoptions of policy requested by Faculty Senate become official </w:t>
      </w:r>
      <w:r w:rsidR="00FD6D1C" w:rsidRPr="000D38AC">
        <w:rPr>
          <w:rFonts w:ascii="Garamond" w:hAnsi="Garamond"/>
          <w:color w:val="000000" w:themeColor="text1"/>
        </w:rPr>
        <w:t>through the college’s established governance process</w:t>
      </w:r>
      <w:r w:rsidRPr="000D38AC">
        <w:rPr>
          <w:rFonts w:ascii="Garamond" w:hAnsi="Garamond"/>
          <w:color w:val="000000" w:themeColor="text1"/>
        </w:rPr>
        <w:t>. </w:t>
      </w:r>
      <w:r w:rsidR="00D401FB" w:rsidRPr="000D38AC">
        <w:rPr>
          <w:rFonts w:ascii="Garamond" w:hAnsi="Garamond"/>
          <w:color w:val="000000" w:themeColor="text1"/>
        </w:rPr>
        <w:t xml:space="preserve">Faculty Senate </w:t>
      </w:r>
      <w:r w:rsidRPr="000D38AC">
        <w:rPr>
          <w:rFonts w:ascii="Garamond" w:hAnsi="Garamond"/>
          <w:color w:val="000000" w:themeColor="text1"/>
        </w:rPr>
        <w:t xml:space="preserve">represents </w:t>
      </w:r>
      <w:r w:rsidR="00381767" w:rsidRPr="000D38AC">
        <w:rPr>
          <w:rFonts w:ascii="Garamond" w:hAnsi="Garamond"/>
          <w:color w:val="000000" w:themeColor="text1"/>
        </w:rPr>
        <w:t xml:space="preserve">and communicates </w:t>
      </w:r>
      <w:r w:rsidR="00911271" w:rsidRPr="000D38AC">
        <w:rPr>
          <w:rFonts w:ascii="Garamond" w:hAnsi="Garamond"/>
          <w:color w:val="000000" w:themeColor="text1"/>
        </w:rPr>
        <w:t xml:space="preserve">the </w:t>
      </w:r>
      <w:r w:rsidR="00381767" w:rsidRPr="000D38AC">
        <w:rPr>
          <w:rFonts w:ascii="Garamond" w:hAnsi="Garamond"/>
          <w:color w:val="000000" w:themeColor="text1"/>
        </w:rPr>
        <w:t xml:space="preserve">faculty </w:t>
      </w:r>
      <w:r w:rsidR="00911271" w:rsidRPr="000D38AC">
        <w:rPr>
          <w:rFonts w:ascii="Garamond" w:hAnsi="Garamond"/>
          <w:color w:val="000000" w:themeColor="text1"/>
        </w:rPr>
        <w:t>view</w:t>
      </w:r>
      <w:r w:rsidR="00381767" w:rsidRPr="000D38AC">
        <w:rPr>
          <w:rFonts w:ascii="Garamond" w:hAnsi="Garamond"/>
          <w:color w:val="000000" w:themeColor="text1"/>
        </w:rPr>
        <w:t>point</w:t>
      </w:r>
      <w:r w:rsidR="00911271" w:rsidRPr="000D38AC">
        <w:rPr>
          <w:rFonts w:ascii="Garamond" w:hAnsi="Garamond"/>
          <w:color w:val="000000" w:themeColor="text1"/>
        </w:rPr>
        <w:t xml:space="preserve"> to OTC a</w:t>
      </w:r>
      <w:r w:rsidRPr="000D38AC">
        <w:rPr>
          <w:rFonts w:ascii="Garamond" w:hAnsi="Garamond"/>
          <w:color w:val="000000" w:themeColor="text1"/>
        </w:rPr>
        <w:t>dministration.</w:t>
      </w:r>
      <w:r w:rsidRPr="007D4EA3">
        <w:rPr>
          <w:rFonts w:ascii="Garamond" w:hAnsi="Garamond"/>
          <w:color w:val="000000" w:themeColor="text1"/>
        </w:rPr>
        <w:t xml:space="preserve">  </w:t>
      </w:r>
    </w:p>
    <w:p w14:paraId="5A0DA88E" w14:textId="77777777" w:rsidR="00F5397B" w:rsidRPr="007D4EA3" w:rsidRDefault="00F5397B" w:rsidP="00381767">
      <w:pPr>
        <w:ind w:left="180"/>
        <w:jc w:val="both"/>
        <w:rPr>
          <w:rFonts w:ascii="Garamond" w:hAnsi="Garamond"/>
          <w:color w:val="000000" w:themeColor="text1"/>
        </w:rPr>
      </w:pPr>
    </w:p>
    <w:p w14:paraId="590841ED" w14:textId="68E7BD70" w:rsidR="00F5397B" w:rsidRPr="007D4EA3" w:rsidRDefault="00F5397B" w:rsidP="00381767">
      <w:pPr>
        <w:ind w:left="180"/>
        <w:jc w:val="both"/>
        <w:rPr>
          <w:rFonts w:ascii="Garamond" w:hAnsi="Garamond"/>
          <w:strike/>
          <w:color w:val="000000" w:themeColor="text1"/>
        </w:rPr>
      </w:pPr>
      <w:r w:rsidRPr="007D4EA3">
        <w:rPr>
          <w:rFonts w:ascii="Garamond" w:hAnsi="Garamond"/>
          <w:color w:val="000000" w:themeColor="text1"/>
        </w:rPr>
        <w:t>The key to genuine shared governance is broad and unending communication.  When various g</w:t>
      </w:r>
      <w:r w:rsidR="00381767" w:rsidRPr="007D4EA3">
        <w:rPr>
          <w:rFonts w:ascii="Garamond" w:hAnsi="Garamond"/>
          <w:color w:val="000000" w:themeColor="text1"/>
        </w:rPr>
        <w:t>roups of people are informed to understand developments</w:t>
      </w:r>
      <w:r w:rsidRPr="007D4EA3">
        <w:rPr>
          <w:rFonts w:ascii="Garamond" w:hAnsi="Garamond"/>
          <w:color w:val="000000" w:themeColor="text1"/>
        </w:rPr>
        <w:t xml:space="preserve"> occurring within </w:t>
      </w:r>
      <w:r w:rsidR="002B41D3" w:rsidRPr="007D4EA3">
        <w:rPr>
          <w:rFonts w:ascii="Garamond" w:hAnsi="Garamond"/>
          <w:color w:val="000000" w:themeColor="text1"/>
        </w:rPr>
        <w:t>the college</w:t>
      </w:r>
      <w:r w:rsidR="00381767" w:rsidRPr="007D4EA3">
        <w:rPr>
          <w:rFonts w:ascii="Garamond" w:hAnsi="Garamond"/>
          <w:color w:val="000000" w:themeColor="text1"/>
        </w:rPr>
        <w:t xml:space="preserve"> and are invited to collaborat</w:t>
      </w:r>
      <w:r w:rsidRPr="007D4EA3">
        <w:rPr>
          <w:rFonts w:ascii="Garamond" w:hAnsi="Garamond"/>
          <w:color w:val="000000" w:themeColor="text1"/>
        </w:rPr>
        <w:t>e as true partners, the institut</w:t>
      </w:r>
      <w:r w:rsidR="006A1DB0" w:rsidRPr="007D4EA3">
        <w:rPr>
          <w:rFonts w:ascii="Garamond" w:hAnsi="Garamond"/>
          <w:color w:val="000000" w:themeColor="text1"/>
        </w:rPr>
        <w:t xml:space="preserve">ion prospers.  To that end, </w:t>
      </w:r>
      <w:r w:rsidRPr="007D4EA3">
        <w:rPr>
          <w:rFonts w:ascii="Garamond" w:hAnsi="Garamond"/>
          <w:color w:val="000000" w:themeColor="text1"/>
        </w:rPr>
        <w:t xml:space="preserve">Faculty Senate </w:t>
      </w:r>
      <w:r w:rsidR="00381767" w:rsidRPr="007D4EA3">
        <w:rPr>
          <w:rFonts w:ascii="Garamond" w:hAnsi="Garamond"/>
          <w:color w:val="000000" w:themeColor="text1"/>
        </w:rPr>
        <w:t>actively listens, collects, and shares information across the campus</w:t>
      </w:r>
      <w:r w:rsidRPr="007D4EA3">
        <w:rPr>
          <w:rFonts w:ascii="Garamond" w:hAnsi="Garamond"/>
          <w:color w:val="000000" w:themeColor="text1"/>
        </w:rPr>
        <w:t xml:space="preserve">. </w:t>
      </w:r>
    </w:p>
    <w:p w14:paraId="2CD601FB" w14:textId="77777777" w:rsidR="00F5397B" w:rsidRPr="007D4EA3" w:rsidRDefault="00F5397B" w:rsidP="00381767">
      <w:pPr>
        <w:ind w:left="180"/>
        <w:jc w:val="both"/>
        <w:rPr>
          <w:rFonts w:ascii="Garamond" w:hAnsi="Garamond"/>
          <w:color w:val="000000" w:themeColor="text1"/>
        </w:rPr>
      </w:pPr>
    </w:p>
    <w:p w14:paraId="2916CEB4" w14:textId="77777777" w:rsidR="00F5397B" w:rsidRPr="007D4EA3" w:rsidRDefault="00771393" w:rsidP="00381767">
      <w:pPr>
        <w:ind w:left="180"/>
        <w:jc w:val="both"/>
        <w:rPr>
          <w:rFonts w:ascii="Garamond" w:hAnsi="Garamond"/>
          <w:color w:val="000000" w:themeColor="text1"/>
        </w:rPr>
      </w:pPr>
      <w:r w:rsidRPr="007D4EA3">
        <w:rPr>
          <w:rFonts w:ascii="Garamond" w:hAnsi="Garamond"/>
          <w:i/>
          <w:color w:val="000000" w:themeColor="text1"/>
        </w:rPr>
        <w:t>Roberts Rules of Order</w:t>
      </w:r>
      <w:r w:rsidR="00680DF1" w:rsidRPr="007D4EA3">
        <w:rPr>
          <w:rFonts w:ascii="Garamond" w:hAnsi="Garamond"/>
          <w:i/>
          <w:color w:val="000000" w:themeColor="text1"/>
        </w:rPr>
        <w:t xml:space="preserve">: </w:t>
      </w:r>
      <w:r w:rsidRPr="007D4EA3">
        <w:rPr>
          <w:rFonts w:ascii="Garamond" w:hAnsi="Garamond"/>
          <w:i/>
          <w:color w:val="000000" w:themeColor="text1"/>
        </w:rPr>
        <w:t>Newly Revised</w:t>
      </w:r>
      <w:r w:rsidR="00F5397B" w:rsidRPr="007D4EA3">
        <w:rPr>
          <w:rFonts w:ascii="Garamond" w:hAnsi="Garamond"/>
          <w:color w:val="000000" w:themeColor="text1"/>
        </w:rPr>
        <w:t xml:space="preserve"> shall be the parliam</w:t>
      </w:r>
      <w:r w:rsidR="006A1DB0" w:rsidRPr="007D4EA3">
        <w:rPr>
          <w:rFonts w:ascii="Garamond" w:hAnsi="Garamond"/>
          <w:color w:val="000000" w:themeColor="text1"/>
        </w:rPr>
        <w:t>entary authority of Faculty</w:t>
      </w:r>
      <w:r w:rsidR="00F5397B" w:rsidRPr="007D4EA3">
        <w:rPr>
          <w:rFonts w:ascii="Garamond" w:hAnsi="Garamond"/>
          <w:color w:val="000000" w:themeColor="text1"/>
        </w:rPr>
        <w:t xml:space="preserve"> Senate on all questions not covered by the Constitution and Bylaw</w:t>
      </w:r>
      <w:r w:rsidR="006A1DB0" w:rsidRPr="007D4EA3">
        <w:rPr>
          <w:rFonts w:ascii="Garamond" w:hAnsi="Garamond"/>
          <w:color w:val="000000" w:themeColor="text1"/>
        </w:rPr>
        <w:t>s and such standing rules as Faculty</w:t>
      </w:r>
      <w:r w:rsidR="00F5397B" w:rsidRPr="007D4EA3">
        <w:rPr>
          <w:rFonts w:ascii="Garamond" w:hAnsi="Garamond"/>
          <w:color w:val="000000" w:themeColor="text1"/>
        </w:rPr>
        <w:t xml:space="preserve"> Senate may adopt.</w:t>
      </w:r>
    </w:p>
    <w:p w14:paraId="2C3C1559" w14:textId="77777777" w:rsidR="00EF690C" w:rsidRPr="007D4EA3" w:rsidRDefault="00EF690C">
      <w:pPr>
        <w:spacing w:before="1"/>
        <w:rPr>
          <w:rFonts w:ascii="Garamond" w:eastAsia="Garamond" w:hAnsi="Garamond" w:cs="Garamond"/>
          <w:b/>
          <w:bCs/>
          <w:color w:val="000000" w:themeColor="text1"/>
          <w:sz w:val="24"/>
          <w:szCs w:val="24"/>
        </w:rPr>
      </w:pPr>
    </w:p>
    <w:p w14:paraId="0B06F812" w14:textId="77777777" w:rsidR="00381767" w:rsidRPr="007D4EA3" w:rsidRDefault="00381767">
      <w:pPr>
        <w:spacing w:before="1"/>
        <w:rPr>
          <w:rFonts w:ascii="Garamond" w:eastAsia="Garamond" w:hAnsi="Garamond" w:cs="Garamond"/>
          <w:b/>
          <w:bCs/>
          <w:color w:val="000000" w:themeColor="text1"/>
          <w:sz w:val="24"/>
          <w:szCs w:val="24"/>
        </w:rPr>
      </w:pPr>
    </w:p>
    <w:p w14:paraId="25678C8E" w14:textId="77777777" w:rsidR="00381767" w:rsidRPr="007D4EA3" w:rsidRDefault="00381767">
      <w:pPr>
        <w:spacing w:before="1"/>
        <w:rPr>
          <w:rFonts w:ascii="Garamond" w:eastAsia="Garamond" w:hAnsi="Garamond" w:cs="Garamond"/>
          <w:b/>
          <w:bCs/>
          <w:color w:val="000000" w:themeColor="text1"/>
          <w:sz w:val="24"/>
          <w:szCs w:val="24"/>
        </w:rPr>
      </w:pPr>
    </w:p>
    <w:p w14:paraId="180BD179" w14:textId="77777777" w:rsidR="002A2DEE" w:rsidRPr="007D4EA3" w:rsidRDefault="002A2DEE" w:rsidP="002A2DEE">
      <w:pPr>
        <w:pStyle w:val="Heading1"/>
        <w:tabs>
          <w:tab w:val="left" w:pos="2280"/>
        </w:tabs>
        <w:ind w:right="127"/>
        <w:jc w:val="both"/>
        <w:rPr>
          <w:color w:val="000000" w:themeColor="text1"/>
        </w:rPr>
      </w:pPr>
      <w:r w:rsidRPr="007D4EA3">
        <w:rPr>
          <w:color w:val="000000" w:themeColor="text1"/>
        </w:rPr>
        <w:t>ARTICLE</w:t>
      </w:r>
      <w:r w:rsidRPr="007D4EA3">
        <w:rPr>
          <w:color w:val="000000" w:themeColor="text1"/>
          <w:spacing w:val="-5"/>
        </w:rPr>
        <w:t xml:space="preserve"> </w:t>
      </w:r>
      <w:r w:rsidR="005F79A8" w:rsidRPr="007D4EA3">
        <w:rPr>
          <w:color w:val="000000" w:themeColor="text1"/>
        </w:rPr>
        <w:t>IV</w:t>
      </w:r>
      <w:r w:rsidRPr="007D4EA3">
        <w:rPr>
          <w:color w:val="000000" w:themeColor="text1"/>
        </w:rPr>
        <w:tab/>
        <w:t>REGULAR MEMBERSHIP</w:t>
      </w:r>
    </w:p>
    <w:p w14:paraId="186FD624" w14:textId="77777777" w:rsidR="002A2DEE" w:rsidRPr="007D4EA3" w:rsidRDefault="002A2DEE" w:rsidP="002A2DEE">
      <w:pPr>
        <w:pStyle w:val="Heading1"/>
        <w:tabs>
          <w:tab w:val="left" w:pos="2280"/>
        </w:tabs>
        <w:ind w:right="127"/>
        <w:jc w:val="both"/>
        <w:rPr>
          <w:color w:val="000000" w:themeColor="text1"/>
        </w:rPr>
      </w:pPr>
    </w:p>
    <w:p w14:paraId="1576EBFC" w14:textId="57BF9021" w:rsidR="002A2DEE" w:rsidRPr="007D4EA3" w:rsidRDefault="00381767" w:rsidP="00381767">
      <w:pPr>
        <w:pStyle w:val="ListParagraph"/>
        <w:spacing w:after="120"/>
        <w:ind w:left="180" w:right="193"/>
        <w:jc w:val="both"/>
        <w:rPr>
          <w:rFonts w:ascii="Garamond" w:eastAsia="Garamond" w:hAnsi="Garamond" w:cs="Garamond"/>
          <w:color w:val="000000" w:themeColor="text1"/>
          <w:szCs w:val="24"/>
        </w:rPr>
      </w:pPr>
      <w:r w:rsidRPr="007D4EA3">
        <w:rPr>
          <w:rFonts w:ascii="Garamond" w:hAnsi="Garamond"/>
          <w:color w:val="000000" w:themeColor="text1"/>
        </w:rPr>
        <w:t>Regular (faculty) M</w:t>
      </w:r>
      <w:r w:rsidR="002A2DEE" w:rsidRPr="007D4EA3">
        <w:rPr>
          <w:rFonts w:ascii="Garamond" w:hAnsi="Garamond"/>
          <w:color w:val="000000" w:themeColor="text1"/>
        </w:rPr>
        <w:t>embership shall be open to any person employed by Ozarks</w:t>
      </w:r>
      <w:r w:rsidR="002A2DEE" w:rsidRPr="007D4EA3">
        <w:rPr>
          <w:rFonts w:ascii="Garamond" w:hAnsi="Garamond"/>
          <w:color w:val="000000" w:themeColor="text1"/>
          <w:spacing w:val="-15"/>
        </w:rPr>
        <w:t xml:space="preserve"> </w:t>
      </w:r>
      <w:r w:rsidR="002A2DEE" w:rsidRPr="007D4EA3">
        <w:rPr>
          <w:rFonts w:ascii="Garamond" w:hAnsi="Garamond"/>
          <w:color w:val="000000" w:themeColor="text1"/>
        </w:rPr>
        <w:t>Technical Community College as a full-time or adjunct faculty member, including division and department</w:t>
      </w:r>
      <w:r w:rsidR="002A2DEE" w:rsidRPr="007D4EA3">
        <w:rPr>
          <w:rFonts w:ascii="Garamond" w:hAnsi="Garamond"/>
          <w:color w:val="000000" w:themeColor="text1"/>
          <w:spacing w:val="-31"/>
        </w:rPr>
        <w:t xml:space="preserve"> </w:t>
      </w:r>
      <w:r w:rsidR="002A2DEE" w:rsidRPr="007D4EA3">
        <w:rPr>
          <w:rFonts w:ascii="Garamond" w:hAnsi="Garamond"/>
          <w:color w:val="000000" w:themeColor="text1"/>
        </w:rPr>
        <w:t>chairs,</w:t>
      </w:r>
      <w:r w:rsidR="002A2DEE" w:rsidRPr="007D4EA3">
        <w:rPr>
          <w:rFonts w:ascii="Garamond" w:hAnsi="Garamond"/>
          <w:color w:val="000000" w:themeColor="text1"/>
          <w:w w:val="99"/>
        </w:rPr>
        <w:t xml:space="preserve"> </w:t>
      </w:r>
      <w:r w:rsidR="002A2DEE" w:rsidRPr="007D4EA3">
        <w:rPr>
          <w:rFonts w:ascii="Garamond" w:hAnsi="Garamond"/>
          <w:color w:val="000000" w:themeColor="text1"/>
        </w:rPr>
        <w:t xml:space="preserve">whose primary function at </w:t>
      </w:r>
      <w:r w:rsidR="002B41D3" w:rsidRPr="007D4EA3">
        <w:rPr>
          <w:rFonts w:ascii="Garamond" w:hAnsi="Garamond"/>
          <w:color w:val="000000" w:themeColor="text1"/>
        </w:rPr>
        <w:t>the college</w:t>
      </w:r>
      <w:r w:rsidRPr="007D4EA3">
        <w:rPr>
          <w:rFonts w:ascii="Garamond" w:hAnsi="Garamond"/>
          <w:color w:val="000000" w:themeColor="text1"/>
        </w:rPr>
        <w:t xml:space="preserve"> is</w:t>
      </w:r>
      <w:r w:rsidR="002A2DEE" w:rsidRPr="007D4EA3">
        <w:rPr>
          <w:rFonts w:ascii="Garamond" w:hAnsi="Garamond"/>
          <w:color w:val="000000" w:themeColor="text1"/>
          <w:spacing w:val="-8"/>
        </w:rPr>
        <w:t xml:space="preserve"> </w:t>
      </w:r>
      <w:r w:rsidR="002A2DEE" w:rsidRPr="007D4EA3">
        <w:rPr>
          <w:rFonts w:ascii="Garamond" w:hAnsi="Garamond"/>
          <w:color w:val="000000" w:themeColor="text1"/>
        </w:rPr>
        <w:t>instruction.</w:t>
      </w:r>
    </w:p>
    <w:p w14:paraId="0E47F246" w14:textId="77777777" w:rsidR="00EF690C" w:rsidRPr="007D4EA3" w:rsidRDefault="00EF690C">
      <w:pPr>
        <w:spacing w:before="11"/>
        <w:rPr>
          <w:rFonts w:ascii="Garamond" w:eastAsia="Garamond" w:hAnsi="Garamond" w:cs="Garamond"/>
          <w:color w:val="000000" w:themeColor="text1"/>
          <w:sz w:val="23"/>
          <w:szCs w:val="23"/>
        </w:rPr>
      </w:pPr>
    </w:p>
    <w:p w14:paraId="79262518" w14:textId="77777777" w:rsidR="00E4043F" w:rsidRDefault="00E4043F" w:rsidP="00E4043F">
      <w:pPr>
        <w:pStyle w:val="Heading1"/>
        <w:tabs>
          <w:tab w:val="left" w:pos="2260"/>
        </w:tabs>
        <w:ind w:right="733"/>
        <w:jc w:val="both"/>
        <w:rPr>
          <w:color w:val="000000" w:themeColor="text1"/>
        </w:rPr>
      </w:pPr>
      <w:r w:rsidRPr="007D4EA3">
        <w:rPr>
          <w:color w:val="000000" w:themeColor="text1"/>
        </w:rPr>
        <w:t>ARTICLE</w:t>
      </w:r>
      <w:r w:rsidRPr="007D4EA3">
        <w:rPr>
          <w:color w:val="000000" w:themeColor="text1"/>
          <w:spacing w:val="-3"/>
        </w:rPr>
        <w:t xml:space="preserve"> </w:t>
      </w:r>
      <w:r w:rsidRPr="007D4EA3">
        <w:rPr>
          <w:color w:val="000000" w:themeColor="text1"/>
        </w:rPr>
        <w:t>V</w:t>
      </w:r>
      <w:r w:rsidRPr="007D4EA3">
        <w:rPr>
          <w:color w:val="000000" w:themeColor="text1"/>
        </w:rPr>
        <w:tab/>
        <w:t>SENATORS</w:t>
      </w:r>
    </w:p>
    <w:p w14:paraId="075B0260" w14:textId="77777777" w:rsidR="00F24D99" w:rsidRPr="007D4EA3" w:rsidRDefault="00F24D99" w:rsidP="00E4043F">
      <w:pPr>
        <w:pStyle w:val="Heading1"/>
        <w:tabs>
          <w:tab w:val="left" w:pos="2260"/>
        </w:tabs>
        <w:ind w:right="733"/>
        <w:jc w:val="both"/>
        <w:rPr>
          <w:color w:val="000000" w:themeColor="text1"/>
        </w:rPr>
      </w:pPr>
    </w:p>
    <w:p w14:paraId="4769F65D" w14:textId="77777777" w:rsidR="00E4043F" w:rsidRPr="007D4EA3" w:rsidRDefault="00E4043F" w:rsidP="00381767">
      <w:pPr>
        <w:pStyle w:val="BodyText"/>
        <w:tabs>
          <w:tab w:val="left" w:pos="2260"/>
        </w:tabs>
        <w:spacing w:after="120"/>
        <w:ind w:left="180" w:right="733" w:firstLine="0"/>
        <w:jc w:val="both"/>
        <w:rPr>
          <w:color w:val="000000" w:themeColor="text1"/>
          <w:sz w:val="22"/>
          <w:szCs w:val="22"/>
        </w:rPr>
      </w:pPr>
      <w:r w:rsidRPr="007D4EA3">
        <w:rPr>
          <w:color w:val="000000" w:themeColor="text1"/>
          <w:sz w:val="22"/>
          <w:szCs w:val="22"/>
        </w:rPr>
        <w:t>Section</w:t>
      </w:r>
      <w:r w:rsidRPr="007D4EA3">
        <w:rPr>
          <w:color w:val="000000" w:themeColor="text1"/>
          <w:spacing w:val="-2"/>
          <w:sz w:val="22"/>
          <w:szCs w:val="22"/>
        </w:rPr>
        <w:t xml:space="preserve"> </w:t>
      </w:r>
      <w:r w:rsidRPr="007D4EA3">
        <w:rPr>
          <w:color w:val="000000" w:themeColor="text1"/>
          <w:sz w:val="22"/>
          <w:szCs w:val="22"/>
        </w:rPr>
        <w:t>1</w:t>
      </w:r>
      <w:r w:rsidRPr="007D4EA3">
        <w:rPr>
          <w:color w:val="000000" w:themeColor="text1"/>
          <w:sz w:val="22"/>
          <w:szCs w:val="22"/>
        </w:rPr>
        <w:tab/>
        <w:t xml:space="preserve">Senators </w:t>
      </w:r>
    </w:p>
    <w:p w14:paraId="471D364F" w14:textId="77777777" w:rsidR="00E4043F" w:rsidRPr="007D4EA3" w:rsidRDefault="00D401FB" w:rsidP="00381767">
      <w:pPr>
        <w:pStyle w:val="ListParagraph"/>
        <w:tabs>
          <w:tab w:val="left" w:pos="821"/>
        </w:tabs>
        <w:spacing w:after="120"/>
        <w:ind w:left="180" w:right="733"/>
        <w:jc w:val="both"/>
        <w:rPr>
          <w:rFonts w:ascii="Garamond" w:eastAsia="Garamond" w:hAnsi="Garamond" w:cs="Garamond"/>
          <w:color w:val="000000" w:themeColor="text1"/>
        </w:rPr>
      </w:pPr>
      <w:r w:rsidRPr="007D4EA3">
        <w:rPr>
          <w:rFonts w:ascii="Garamond" w:eastAsia="Garamond" w:hAnsi="Garamond" w:cs="Garamond"/>
          <w:color w:val="000000" w:themeColor="text1"/>
        </w:rPr>
        <w:t>Senators will consist of 23</w:t>
      </w:r>
      <w:r w:rsidR="00E4043F" w:rsidRPr="007D4EA3">
        <w:rPr>
          <w:rFonts w:ascii="Garamond" w:eastAsia="Garamond" w:hAnsi="Garamond" w:cs="Garamond"/>
          <w:color w:val="000000" w:themeColor="text1"/>
        </w:rPr>
        <w:t xml:space="preserve"> voting representatives elected by their divisions. </w:t>
      </w:r>
    </w:p>
    <w:p w14:paraId="46B95D73" w14:textId="77777777" w:rsidR="00E4043F" w:rsidRPr="007D4EA3" w:rsidRDefault="00E4043F" w:rsidP="00381767">
      <w:pPr>
        <w:pStyle w:val="ListParagraph"/>
        <w:tabs>
          <w:tab w:val="left" w:pos="821"/>
        </w:tabs>
        <w:spacing w:after="120"/>
        <w:ind w:left="180" w:right="733"/>
        <w:jc w:val="both"/>
        <w:rPr>
          <w:rFonts w:ascii="Garamond" w:eastAsia="Garamond" w:hAnsi="Garamond" w:cs="Garamond"/>
          <w:color w:val="000000" w:themeColor="text1"/>
        </w:rPr>
      </w:pPr>
    </w:p>
    <w:p w14:paraId="5042DC11" w14:textId="77777777" w:rsidR="00E4043F" w:rsidRPr="007D4EA3" w:rsidRDefault="00E4043F" w:rsidP="00381767">
      <w:pPr>
        <w:pStyle w:val="BodyText"/>
        <w:tabs>
          <w:tab w:val="left" w:pos="2260"/>
        </w:tabs>
        <w:spacing w:after="120"/>
        <w:ind w:left="180" w:right="733" w:firstLine="0"/>
        <w:jc w:val="both"/>
        <w:rPr>
          <w:color w:val="000000" w:themeColor="text1"/>
          <w:sz w:val="22"/>
          <w:szCs w:val="22"/>
        </w:rPr>
      </w:pPr>
      <w:r w:rsidRPr="007D4EA3">
        <w:rPr>
          <w:color w:val="000000" w:themeColor="text1"/>
          <w:sz w:val="22"/>
          <w:szCs w:val="22"/>
        </w:rPr>
        <w:t>Section</w:t>
      </w:r>
      <w:r w:rsidRPr="007D4EA3">
        <w:rPr>
          <w:color w:val="000000" w:themeColor="text1"/>
          <w:spacing w:val="-2"/>
          <w:sz w:val="22"/>
          <w:szCs w:val="22"/>
        </w:rPr>
        <w:t xml:space="preserve"> </w:t>
      </w:r>
      <w:r w:rsidRPr="007D4EA3">
        <w:rPr>
          <w:color w:val="000000" w:themeColor="text1"/>
          <w:sz w:val="22"/>
          <w:szCs w:val="22"/>
        </w:rPr>
        <w:t>2</w:t>
      </w:r>
      <w:r w:rsidRPr="007D4EA3">
        <w:rPr>
          <w:color w:val="000000" w:themeColor="text1"/>
          <w:sz w:val="22"/>
          <w:szCs w:val="22"/>
        </w:rPr>
        <w:tab/>
        <w:t xml:space="preserve">Duties and Powers of Senators </w:t>
      </w:r>
    </w:p>
    <w:p w14:paraId="30016978" w14:textId="49D36193" w:rsidR="00E4043F" w:rsidRPr="007D4EA3" w:rsidRDefault="00E4043F" w:rsidP="00381767">
      <w:pPr>
        <w:pStyle w:val="BodyText"/>
        <w:spacing w:after="120"/>
        <w:ind w:left="180" w:right="122" w:firstLine="0"/>
        <w:jc w:val="both"/>
        <w:rPr>
          <w:color w:val="000000" w:themeColor="text1"/>
          <w:sz w:val="22"/>
          <w:szCs w:val="22"/>
        </w:rPr>
      </w:pPr>
      <w:r w:rsidRPr="007D4EA3">
        <w:rPr>
          <w:color w:val="000000" w:themeColor="text1"/>
          <w:sz w:val="22"/>
          <w:szCs w:val="22"/>
        </w:rPr>
        <w:t xml:space="preserve">Senators shall be the legislative and policymaking body of </w:t>
      </w:r>
      <w:r w:rsidR="00911271" w:rsidRPr="007D4EA3">
        <w:rPr>
          <w:color w:val="000000" w:themeColor="text1"/>
          <w:sz w:val="22"/>
          <w:szCs w:val="22"/>
        </w:rPr>
        <w:t xml:space="preserve">Faculty </w:t>
      </w:r>
      <w:r w:rsidR="008623FF" w:rsidRPr="007D4EA3">
        <w:rPr>
          <w:color w:val="000000" w:themeColor="text1"/>
          <w:sz w:val="22"/>
          <w:szCs w:val="22"/>
        </w:rPr>
        <w:t>Senate,</w:t>
      </w:r>
      <w:r w:rsidRPr="007D4EA3">
        <w:rPr>
          <w:color w:val="000000" w:themeColor="text1"/>
          <w:sz w:val="22"/>
          <w:szCs w:val="22"/>
        </w:rPr>
        <w:t xml:space="preserve"> and its</w:t>
      </w:r>
      <w:r w:rsidRPr="007D4EA3">
        <w:rPr>
          <w:color w:val="000000" w:themeColor="text1"/>
          <w:spacing w:val="-40"/>
          <w:sz w:val="22"/>
          <w:szCs w:val="22"/>
        </w:rPr>
        <w:t xml:space="preserve"> </w:t>
      </w:r>
      <w:r w:rsidRPr="007D4EA3">
        <w:rPr>
          <w:color w:val="000000" w:themeColor="text1"/>
          <w:sz w:val="22"/>
          <w:szCs w:val="22"/>
        </w:rPr>
        <w:t>powers</w:t>
      </w:r>
      <w:r w:rsidRPr="007D4EA3">
        <w:rPr>
          <w:color w:val="000000" w:themeColor="text1"/>
          <w:spacing w:val="-1"/>
          <w:sz w:val="22"/>
          <w:szCs w:val="22"/>
        </w:rPr>
        <w:t xml:space="preserve"> </w:t>
      </w:r>
      <w:r w:rsidRPr="007D4EA3">
        <w:rPr>
          <w:color w:val="000000" w:themeColor="text1"/>
          <w:sz w:val="22"/>
          <w:szCs w:val="22"/>
        </w:rPr>
        <w:t>shall include the</w:t>
      </w:r>
      <w:r w:rsidRPr="007D4EA3">
        <w:rPr>
          <w:color w:val="000000" w:themeColor="text1"/>
          <w:spacing w:val="-11"/>
          <w:sz w:val="22"/>
          <w:szCs w:val="22"/>
        </w:rPr>
        <w:t xml:space="preserve"> </w:t>
      </w:r>
      <w:r w:rsidRPr="007D4EA3">
        <w:rPr>
          <w:color w:val="000000" w:themeColor="text1"/>
          <w:sz w:val="22"/>
          <w:szCs w:val="22"/>
        </w:rPr>
        <w:t>following:</w:t>
      </w:r>
    </w:p>
    <w:p w14:paraId="4137ECA5" w14:textId="7A124BAC" w:rsidR="00E4043F" w:rsidRPr="007D4EA3" w:rsidRDefault="00E4043F" w:rsidP="00486458">
      <w:pPr>
        <w:pStyle w:val="ListParagraph"/>
        <w:numPr>
          <w:ilvl w:val="0"/>
          <w:numId w:val="8"/>
        </w:numPr>
        <w:tabs>
          <w:tab w:val="left" w:pos="1080"/>
        </w:tabs>
        <w:ind w:left="907" w:right="115" w:firstLine="0"/>
        <w:rPr>
          <w:rFonts w:ascii="Garamond" w:eastAsia="Garamond" w:hAnsi="Garamond" w:cs="Garamond"/>
          <w:color w:val="000000" w:themeColor="text1"/>
        </w:rPr>
      </w:pPr>
      <w:r w:rsidRPr="007D4EA3">
        <w:rPr>
          <w:rFonts w:ascii="Garamond" w:hAnsi="Garamond"/>
          <w:color w:val="000000" w:themeColor="text1"/>
        </w:rPr>
        <w:t xml:space="preserve">       </w:t>
      </w:r>
      <w:r w:rsidR="00D401FB" w:rsidRPr="007D4EA3">
        <w:rPr>
          <w:rFonts w:ascii="Garamond" w:hAnsi="Garamond"/>
          <w:color w:val="000000" w:themeColor="text1"/>
        </w:rPr>
        <w:t>A</w:t>
      </w:r>
      <w:r w:rsidRPr="007D4EA3">
        <w:rPr>
          <w:rFonts w:ascii="Garamond" w:hAnsi="Garamond"/>
          <w:color w:val="000000" w:themeColor="text1"/>
        </w:rPr>
        <w:t>dopt rules governing the conduct of the meetings as are consistent with</w:t>
      </w:r>
      <w:r w:rsidR="00D401FB" w:rsidRPr="007D4EA3">
        <w:rPr>
          <w:rFonts w:ascii="Garamond" w:hAnsi="Garamond"/>
          <w:color w:val="000000" w:themeColor="text1"/>
        </w:rPr>
        <w:t xml:space="preserve"> the </w:t>
      </w:r>
      <w:r w:rsidR="00911271" w:rsidRPr="007D4EA3">
        <w:rPr>
          <w:rFonts w:ascii="Garamond" w:hAnsi="Garamond"/>
          <w:color w:val="000000" w:themeColor="text1"/>
        </w:rPr>
        <w:t>Faculty Senate</w:t>
      </w:r>
      <w:r w:rsidR="008623FF">
        <w:rPr>
          <w:rFonts w:ascii="Garamond" w:hAnsi="Garamond"/>
          <w:color w:val="000000" w:themeColor="text1"/>
          <w:spacing w:val="-1"/>
        </w:rPr>
        <w:t xml:space="preserve"> </w:t>
      </w:r>
      <w:r w:rsidR="00BE0574">
        <w:rPr>
          <w:rFonts w:ascii="Garamond" w:hAnsi="Garamond"/>
          <w:color w:val="000000" w:themeColor="text1"/>
          <w:spacing w:val="-1"/>
        </w:rPr>
        <w:t xml:space="preserve">  </w:t>
      </w:r>
      <w:r w:rsidRPr="007D4EA3">
        <w:rPr>
          <w:rFonts w:ascii="Garamond" w:hAnsi="Garamond"/>
          <w:color w:val="000000" w:themeColor="text1"/>
        </w:rPr>
        <w:t>Constitution.</w:t>
      </w:r>
    </w:p>
    <w:p w14:paraId="197E5DCB" w14:textId="77777777" w:rsidR="00E4043F" w:rsidRPr="007D4EA3" w:rsidRDefault="00D401FB" w:rsidP="00486458">
      <w:pPr>
        <w:pStyle w:val="ListParagraph"/>
        <w:numPr>
          <w:ilvl w:val="0"/>
          <w:numId w:val="8"/>
        </w:numPr>
        <w:tabs>
          <w:tab w:val="left" w:pos="900"/>
        </w:tabs>
        <w:ind w:left="900" w:right="733" w:firstLine="0"/>
        <w:rPr>
          <w:rFonts w:ascii="Garamond" w:eastAsia="Garamond" w:hAnsi="Garamond" w:cs="Garamond"/>
          <w:color w:val="000000" w:themeColor="text1"/>
        </w:rPr>
      </w:pPr>
      <w:r w:rsidRPr="007D4EA3">
        <w:rPr>
          <w:rFonts w:ascii="Garamond" w:hAnsi="Garamond"/>
          <w:color w:val="000000" w:themeColor="text1"/>
        </w:rPr>
        <w:t>B</w:t>
      </w:r>
      <w:r w:rsidR="00E4043F" w:rsidRPr="007D4EA3">
        <w:rPr>
          <w:rFonts w:ascii="Garamond" w:hAnsi="Garamond"/>
          <w:color w:val="000000" w:themeColor="text1"/>
        </w:rPr>
        <w:t>e the final judge of the qualifications and elections of</w:t>
      </w:r>
      <w:r w:rsidR="00E4043F" w:rsidRPr="007D4EA3">
        <w:rPr>
          <w:rFonts w:ascii="Garamond" w:hAnsi="Garamond"/>
          <w:color w:val="000000" w:themeColor="text1"/>
          <w:spacing w:val="-16"/>
        </w:rPr>
        <w:t xml:space="preserve"> </w:t>
      </w:r>
      <w:r w:rsidR="00E4043F" w:rsidRPr="007D4EA3">
        <w:rPr>
          <w:rFonts w:ascii="Garamond" w:hAnsi="Garamond"/>
          <w:color w:val="000000" w:themeColor="text1"/>
        </w:rPr>
        <w:t>officers.</w:t>
      </w:r>
    </w:p>
    <w:p w14:paraId="1FE10525" w14:textId="4677B0CE" w:rsidR="00E4043F" w:rsidRPr="007D4EA3" w:rsidRDefault="00D401FB" w:rsidP="00486458">
      <w:pPr>
        <w:pStyle w:val="ListParagraph"/>
        <w:numPr>
          <w:ilvl w:val="0"/>
          <w:numId w:val="8"/>
        </w:numPr>
        <w:tabs>
          <w:tab w:val="left" w:pos="1440"/>
        </w:tabs>
        <w:ind w:left="1440" w:right="235" w:hanging="540"/>
        <w:rPr>
          <w:rFonts w:ascii="Garamond" w:eastAsia="Garamond" w:hAnsi="Garamond" w:cs="Garamond"/>
          <w:color w:val="000000" w:themeColor="text1"/>
        </w:rPr>
      </w:pPr>
      <w:r w:rsidRPr="007D4EA3">
        <w:rPr>
          <w:rFonts w:ascii="Garamond" w:hAnsi="Garamond"/>
          <w:color w:val="000000" w:themeColor="text1"/>
        </w:rPr>
        <w:t>Be vested in powers not delegated to</w:t>
      </w:r>
      <w:r w:rsidR="00E4043F" w:rsidRPr="007D4EA3">
        <w:rPr>
          <w:rFonts w:ascii="Garamond" w:hAnsi="Garamond"/>
          <w:color w:val="000000" w:themeColor="text1"/>
        </w:rPr>
        <w:t xml:space="preserve"> Executive Counci</w:t>
      </w:r>
      <w:r w:rsidRPr="007D4EA3">
        <w:rPr>
          <w:rFonts w:ascii="Garamond" w:hAnsi="Garamond"/>
          <w:color w:val="000000" w:themeColor="text1"/>
        </w:rPr>
        <w:t>l</w:t>
      </w:r>
      <w:r w:rsidR="00381767" w:rsidRPr="007D4EA3">
        <w:rPr>
          <w:rFonts w:ascii="Garamond" w:hAnsi="Garamond"/>
          <w:color w:val="000000" w:themeColor="text1"/>
        </w:rPr>
        <w:t xml:space="preserve"> (defined in Article VI).</w:t>
      </w:r>
    </w:p>
    <w:p w14:paraId="168F3276" w14:textId="77777777" w:rsidR="00E4043F" w:rsidRPr="007D4EA3" w:rsidRDefault="00E4043F" w:rsidP="00486458">
      <w:pPr>
        <w:pStyle w:val="ListParagraph"/>
        <w:numPr>
          <w:ilvl w:val="0"/>
          <w:numId w:val="8"/>
        </w:numPr>
        <w:tabs>
          <w:tab w:val="left" w:pos="900"/>
        </w:tabs>
        <w:ind w:left="900" w:right="235" w:firstLine="0"/>
        <w:rPr>
          <w:rFonts w:ascii="Garamond" w:eastAsia="Garamond" w:hAnsi="Garamond" w:cs="Garamond"/>
          <w:color w:val="000000" w:themeColor="text1"/>
        </w:rPr>
      </w:pPr>
      <w:r w:rsidRPr="007D4EA3">
        <w:rPr>
          <w:rFonts w:ascii="Garamond" w:hAnsi="Garamond"/>
          <w:color w:val="000000" w:themeColor="text1"/>
        </w:rPr>
        <w:t>Vote during Faculty Senate meetings.</w:t>
      </w:r>
    </w:p>
    <w:p w14:paraId="0E8FA06D" w14:textId="77777777" w:rsidR="00E4043F" w:rsidRPr="007D4EA3" w:rsidRDefault="00E4043F" w:rsidP="008623FF">
      <w:pPr>
        <w:tabs>
          <w:tab w:val="left" w:pos="1080"/>
        </w:tabs>
        <w:ind w:left="900" w:right="235"/>
        <w:rPr>
          <w:rFonts w:ascii="Garamond" w:eastAsia="Garamond" w:hAnsi="Garamond" w:cs="Garamond"/>
          <w:color w:val="000000" w:themeColor="text1"/>
        </w:rPr>
      </w:pPr>
    </w:p>
    <w:p w14:paraId="370A3AFB" w14:textId="77777777" w:rsidR="00E4043F" w:rsidRPr="007D4EA3" w:rsidRDefault="00E4043F" w:rsidP="008623FF">
      <w:pPr>
        <w:tabs>
          <w:tab w:val="left" w:pos="1080"/>
        </w:tabs>
        <w:spacing w:after="120"/>
        <w:ind w:left="180" w:right="235"/>
        <w:rPr>
          <w:rFonts w:ascii="Garamond" w:eastAsia="Garamond" w:hAnsi="Garamond" w:cs="Garamond"/>
          <w:color w:val="000000" w:themeColor="text1"/>
        </w:rPr>
      </w:pPr>
      <w:r w:rsidRPr="007D4EA3">
        <w:rPr>
          <w:rFonts w:ascii="Garamond" w:eastAsia="Garamond" w:hAnsi="Garamond" w:cs="Garamond"/>
          <w:color w:val="000000" w:themeColor="text1"/>
        </w:rPr>
        <w:t xml:space="preserve">The duties of the Senators will be as follows: </w:t>
      </w:r>
    </w:p>
    <w:p w14:paraId="1E8590AB" w14:textId="77777777" w:rsidR="00E4043F" w:rsidRPr="007D4EA3" w:rsidRDefault="00E4043F" w:rsidP="008623FF">
      <w:pPr>
        <w:pStyle w:val="ListParagraph"/>
        <w:numPr>
          <w:ilvl w:val="0"/>
          <w:numId w:val="6"/>
        </w:numPr>
        <w:tabs>
          <w:tab w:val="left" w:pos="450"/>
          <w:tab w:val="left" w:pos="1080"/>
        </w:tabs>
        <w:ind w:left="900" w:right="733" w:firstLine="0"/>
        <w:rPr>
          <w:rFonts w:ascii="Garamond" w:eastAsia="Garamond" w:hAnsi="Garamond" w:cs="Garamond"/>
          <w:color w:val="000000" w:themeColor="text1"/>
        </w:rPr>
      </w:pPr>
      <w:r w:rsidRPr="007D4EA3">
        <w:rPr>
          <w:rFonts w:ascii="Garamond" w:eastAsia="Garamond" w:hAnsi="Garamond" w:cs="Garamond"/>
          <w:color w:val="000000" w:themeColor="text1"/>
        </w:rPr>
        <w:t xml:space="preserve">     Attend all meetings of Faculty Senate.</w:t>
      </w:r>
    </w:p>
    <w:p w14:paraId="050BAFAA" w14:textId="77777777" w:rsidR="00E4043F" w:rsidRPr="007D4EA3" w:rsidRDefault="00E4043F" w:rsidP="008623FF">
      <w:pPr>
        <w:pStyle w:val="ListParagraph"/>
        <w:numPr>
          <w:ilvl w:val="0"/>
          <w:numId w:val="6"/>
        </w:numPr>
        <w:tabs>
          <w:tab w:val="left" w:pos="450"/>
          <w:tab w:val="left" w:pos="1080"/>
        </w:tabs>
        <w:ind w:left="900" w:right="733" w:firstLine="0"/>
        <w:rPr>
          <w:rFonts w:ascii="Garamond" w:eastAsia="Garamond" w:hAnsi="Garamond" w:cs="Garamond"/>
          <w:color w:val="000000" w:themeColor="text1"/>
        </w:rPr>
      </w:pPr>
      <w:r w:rsidRPr="007D4EA3">
        <w:rPr>
          <w:rFonts w:ascii="Garamond" w:eastAsia="Garamond" w:hAnsi="Garamond" w:cs="Garamond"/>
          <w:color w:val="000000" w:themeColor="text1"/>
        </w:rPr>
        <w:t xml:space="preserve">     Represent the faculty members of their division at meetings of Faculty Senate.</w:t>
      </w:r>
    </w:p>
    <w:p w14:paraId="2C5EC16F" w14:textId="77777777" w:rsidR="00E4043F" w:rsidRPr="007D4EA3" w:rsidRDefault="00E4043F" w:rsidP="008623FF">
      <w:pPr>
        <w:pStyle w:val="ListParagraph"/>
        <w:numPr>
          <w:ilvl w:val="0"/>
          <w:numId w:val="6"/>
        </w:numPr>
        <w:tabs>
          <w:tab w:val="left" w:pos="450"/>
          <w:tab w:val="left" w:pos="1080"/>
        </w:tabs>
        <w:ind w:left="1353" w:right="734" w:hanging="446"/>
        <w:rPr>
          <w:rFonts w:ascii="Garamond" w:eastAsia="Garamond" w:hAnsi="Garamond" w:cs="Garamond"/>
          <w:color w:val="000000" w:themeColor="text1"/>
        </w:rPr>
      </w:pPr>
      <w:r w:rsidRPr="007D4EA3">
        <w:rPr>
          <w:rFonts w:ascii="Garamond" w:eastAsia="Garamond" w:hAnsi="Garamond" w:cs="Garamond"/>
          <w:color w:val="000000" w:themeColor="text1"/>
        </w:rPr>
        <w:t xml:space="preserve">     Report fully and regularly to the faculty members in their division the activities of Faculty Senate.</w:t>
      </w:r>
    </w:p>
    <w:p w14:paraId="4A2F8D66" w14:textId="77777777" w:rsidR="00E4043F" w:rsidRPr="007D4EA3" w:rsidRDefault="00E4043F" w:rsidP="008623FF">
      <w:pPr>
        <w:pStyle w:val="ListParagraph"/>
        <w:numPr>
          <w:ilvl w:val="0"/>
          <w:numId w:val="6"/>
        </w:numPr>
        <w:tabs>
          <w:tab w:val="left" w:pos="450"/>
          <w:tab w:val="left" w:pos="1080"/>
        </w:tabs>
        <w:ind w:left="900" w:right="733" w:firstLine="0"/>
        <w:rPr>
          <w:rFonts w:ascii="Garamond" w:eastAsia="Garamond" w:hAnsi="Garamond" w:cs="Garamond"/>
          <w:color w:val="000000" w:themeColor="text1"/>
        </w:rPr>
      </w:pPr>
      <w:r w:rsidRPr="007D4EA3">
        <w:rPr>
          <w:rFonts w:ascii="Garamond" w:eastAsia="Garamond" w:hAnsi="Garamond" w:cs="Garamond"/>
          <w:color w:val="000000" w:themeColor="text1"/>
        </w:rPr>
        <w:t xml:space="preserve">     Serve on standing and ad hoc committees as needed.</w:t>
      </w:r>
    </w:p>
    <w:p w14:paraId="1D50663C" w14:textId="77777777" w:rsidR="00E4043F" w:rsidRPr="007D4EA3" w:rsidRDefault="00E4043F" w:rsidP="00381767">
      <w:pPr>
        <w:tabs>
          <w:tab w:val="left" w:pos="450"/>
          <w:tab w:val="left" w:pos="1080"/>
        </w:tabs>
        <w:spacing w:after="120"/>
        <w:ind w:left="900" w:right="733"/>
        <w:jc w:val="both"/>
        <w:rPr>
          <w:rFonts w:ascii="Garamond" w:eastAsia="Garamond" w:hAnsi="Garamond" w:cs="Garamond"/>
          <w:color w:val="000000" w:themeColor="text1"/>
        </w:rPr>
      </w:pPr>
    </w:p>
    <w:p w14:paraId="306EE004" w14:textId="77777777" w:rsidR="00E4043F" w:rsidRPr="007D4EA3" w:rsidRDefault="00E4043F" w:rsidP="00381767">
      <w:pPr>
        <w:tabs>
          <w:tab w:val="left" w:pos="450"/>
          <w:tab w:val="left" w:pos="2340"/>
        </w:tabs>
        <w:spacing w:after="120"/>
        <w:ind w:left="180" w:right="733"/>
        <w:jc w:val="both"/>
        <w:rPr>
          <w:rFonts w:ascii="Garamond" w:eastAsia="Garamond" w:hAnsi="Garamond" w:cs="Garamond"/>
          <w:color w:val="000000" w:themeColor="text1"/>
        </w:rPr>
      </w:pPr>
      <w:r w:rsidRPr="007D4EA3">
        <w:rPr>
          <w:rFonts w:ascii="Garamond" w:eastAsia="Garamond" w:hAnsi="Garamond" w:cs="Garamond"/>
          <w:color w:val="000000" w:themeColor="text1"/>
        </w:rPr>
        <w:t>Section 3</w:t>
      </w:r>
      <w:r w:rsidRPr="007D4EA3">
        <w:rPr>
          <w:rFonts w:ascii="Garamond" w:eastAsia="Garamond" w:hAnsi="Garamond" w:cs="Garamond"/>
          <w:color w:val="000000" w:themeColor="text1"/>
        </w:rPr>
        <w:tab/>
        <w:t>Qualifications of Senators</w:t>
      </w:r>
    </w:p>
    <w:p w14:paraId="2894D996" w14:textId="77777777" w:rsidR="00E4043F" w:rsidRPr="007D4EA3" w:rsidRDefault="00E4043F" w:rsidP="008623FF">
      <w:pPr>
        <w:tabs>
          <w:tab w:val="left" w:pos="450"/>
          <w:tab w:val="left" w:pos="2340"/>
        </w:tabs>
        <w:spacing w:after="120"/>
        <w:ind w:left="180" w:right="733"/>
        <w:rPr>
          <w:rFonts w:ascii="Garamond" w:eastAsia="Garamond" w:hAnsi="Garamond" w:cs="Garamond"/>
          <w:color w:val="000000" w:themeColor="text1"/>
        </w:rPr>
      </w:pPr>
      <w:r w:rsidRPr="007D4EA3">
        <w:rPr>
          <w:rFonts w:ascii="Garamond" w:eastAsia="Garamond" w:hAnsi="Garamond" w:cs="Garamond"/>
          <w:color w:val="000000" w:themeColor="text1"/>
        </w:rPr>
        <w:t>The requirements to serve as a Senator are as follows:</w:t>
      </w:r>
    </w:p>
    <w:p w14:paraId="716C2B0D" w14:textId="0DE8F09E" w:rsidR="00E4043F" w:rsidRPr="007D4EA3" w:rsidRDefault="00E4043F" w:rsidP="008623FF">
      <w:pPr>
        <w:pStyle w:val="ListParagraph"/>
        <w:numPr>
          <w:ilvl w:val="0"/>
          <w:numId w:val="7"/>
        </w:numPr>
        <w:tabs>
          <w:tab w:val="left" w:pos="450"/>
          <w:tab w:val="left" w:pos="990"/>
        </w:tabs>
        <w:ind w:left="900" w:right="733" w:firstLine="0"/>
        <w:rPr>
          <w:rFonts w:ascii="Garamond" w:eastAsia="Garamond" w:hAnsi="Garamond" w:cs="Garamond"/>
          <w:color w:val="000000" w:themeColor="text1"/>
        </w:rPr>
      </w:pPr>
      <w:r w:rsidRPr="007D4EA3">
        <w:rPr>
          <w:rFonts w:ascii="Garamond" w:eastAsia="Garamond" w:hAnsi="Garamond" w:cs="Garamond"/>
          <w:color w:val="000000" w:themeColor="text1"/>
        </w:rPr>
        <w:t>Be a</w:t>
      </w:r>
      <w:r w:rsidR="00E533F6" w:rsidRPr="007D4EA3">
        <w:rPr>
          <w:rFonts w:ascii="Garamond" w:eastAsia="Garamond" w:hAnsi="Garamond" w:cs="Garamond"/>
          <w:color w:val="000000" w:themeColor="text1"/>
        </w:rPr>
        <w:t xml:space="preserve"> </w:t>
      </w:r>
      <w:r w:rsidR="00981491">
        <w:rPr>
          <w:rFonts w:ascii="Garamond" w:eastAsia="Garamond" w:hAnsi="Garamond" w:cs="Garamond"/>
          <w:color w:val="000000" w:themeColor="text1"/>
        </w:rPr>
        <w:t>R</w:t>
      </w:r>
      <w:r w:rsidR="00E533F6" w:rsidRPr="007D4EA3">
        <w:rPr>
          <w:rFonts w:ascii="Garamond" w:eastAsia="Garamond" w:hAnsi="Garamond" w:cs="Garamond"/>
          <w:color w:val="000000" w:themeColor="text1"/>
        </w:rPr>
        <w:t xml:space="preserve">egular </w:t>
      </w:r>
      <w:r w:rsidR="00981491">
        <w:rPr>
          <w:rFonts w:ascii="Garamond" w:eastAsia="Garamond" w:hAnsi="Garamond" w:cs="Garamond"/>
          <w:color w:val="000000" w:themeColor="text1"/>
        </w:rPr>
        <w:t>M</w:t>
      </w:r>
      <w:r w:rsidRPr="007D4EA3">
        <w:rPr>
          <w:rFonts w:ascii="Garamond" w:eastAsia="Garamond" w:hAnsi="Garamond" w:cs="Garamond"/>
          <w:color w:val="000000" w:themeColor="text1"/>
        </w:rPr>
        <w:t>ember of Faculty Senate.</w:t>
      </w:r>
    </w:p>
    <w:p w14:paraId="5DBC9093" w14:textId="33D58465" w:rsidR="00E4043F" w:rsidRPr="007D4EA3" w:rsidRDefault="00E4043F" w:rsidP="008623FF">
      <w:pPr>
        <w:pStyle w:val="ListParagraph"/>
        <w:numPr>
          <w:ilvl w:val="0"/>
          <w:numId w:val="7"/>
        </w:numPr>
        <w:tabs>
          <w:tab w:val="left" w:pos="450"/>
          <w:tab w:val="left" w:pos="990"/>
        </w:tabs>
        <w:ind w:left="900" w:right="733" w:firstLine="0"/>
        <w:rPr>
          <w:rFonts w:ascii="Garamond" w:eastAsia="Garamond" w:hAnsi="Garamond" w:cs="Garamond"/>
          <w:color w:val="000000" w:themeColor="text1"/>
        </w:rPr>
      </w:pPr>
      <w:r w:rsidRPr="007D4EA3">
        <w:rPr>
          <w:rFonts w:ascii="Garamond" w:eastAsia="Garamond" w:hAnsi="Garamond" w:cs="Garamond"/>
          <w:color w:val="000000" w:themeColor="text1"/>
        </w:rPr>
        <w:t>Be of full-time</w:t>
      </w:r>
      <w:r w:rsidR="00525BC7" w:rsidRPr="007D4EA3">
        <w:rPr>
          <w:rFonts w:ascii="Garamond" w:eastAsia="Garamond" w:hAnsi="Garamond" w:cs="Garamond"/>
          <w:color w:val="000000" w:themeColor="text1"/>
        </w:rPr>
        <w:t xml:space="preserve"> </w:t>
      </w:r>
      <w:r w:rsidR="00D73E3B" w:rsidRPr="007D4EA3">
        <w:rPr>
          <w:rFonts w:ascii="Garamond" w:eastAsia="Garamond" w:hAnsi="Garamond" w:cs="Garamond"/>
          <w:color w:val="000000" w:themeColor="text1"/>
        </w:rPr>
        <w:t>or</w:t>
      </w:r>
      <w:r w:rsidR="005142A9" w:rsidRPr="007D4EA3">
        <w:rPr>
          <w:rFonts w:ascii="Garamond" w:eastAsia="Garamond" w:hAnsi="Garamond" w:cs="Garamond"/>
          <w:color w:val="000000" w:themeColor="text1"/>
        </w:rPr>
        <w:t xml:space="preserve"> </w:t>
      </w:r>
      <w:r w:rsidR="00981491">
        <w:rPr>
          <w:rFonts w:ascii="Garamond" w:eastAsia="Garamond" w:hAnsi="Garamond" w:cs="Garamond"/>
          <w:color w:val="000000" w:themeColor="text1"/>
        </w:rPr>
        <w:t>a</w:t>
      </w:r>
      <w:r w:rsidR="00FD518D" w:rsidRPr="007D4EA3">
        <w:rPr>
          <w:rFonts w:ascii="Garamond" w:eastAsia="Garamond" w:hAnsi="Garamond" w:cs="Garamond"/>
          <w:color w:val="000000" w:themeColor="text1"/>
        </w:rPr>
        <w:t xml:space="preserve">djunct </w:t>
      </w:r>
      <w:r w:rsidR="00165F65">
        <w:rPr>
          <w:rFonts w:ascii="Garamond" w:eastAsia="Garamond" w:hAnsi="Garamond" w:cs="Garamond"/>
          <w:color w:val="000000" w:themeColor="text1"/>
        </w:rPr>
        <w:t>f</w:t>
      </w:r>
      <w:r w:rsidR="00FD518D" w:rsidRPr="007D4EA3">
        <w:rPr>
          <w:rFonts w:ascii="Garamond" w:eastAsia="Garamond" w:hAnsi="Garamond" w:cs="Garamond"/>
          <w:color w:val="000000" w:themeColor="text1"/>
        </w:rPr>
        <w:t>aculty</w:t>
      </w:r>
      <w:r w:rsidR="00101EBF">
        <w:rPr>
          <w:rFonts w:ascii="Garamond" w:eastAsia="Garamond" w:hAnsi="Garamond" w:cs="Garamond"/>
          <w:color w:val="000000" w:themeColor="text1"/>
        </w:rPr>
        <w:t>.</w:t>
      </w:r>
    </w:p>
    <w:p w14:paraId="2603452D" w14:textId="7FE2A378" w:rsidR="00E4043F" w:rsidRPr="007D4EA3" w:rsidRDefault="00E533F6" w:rsidP="008623FF">
      <w:pPr>
        <w:pStyle w:val="ListParagraph"/>
        <w:numPr>
          <w:ilvl w:val="0"/>
          <w:numId w:val="7"/>
        </w:numPr>
        <w:tabs>
          <w:tab w:val="left" w:pos="450"/>
          <w:tab w:val="left" w:pos="990"/>
        </w:tabs>
        <w:ind w:left="900" w:right="733" w:firstLine="0"/>
        <w:rPr>
          <w:rFonts w:ascii="Garamond" w:eastAsia="Garamond" w:hAnsi="Garamond" w:cs="Garamond"/>
          <w:color w:val="000000" w:themeColor="text1"/>
        </w:rPr>
      </w:pPr>
      <w:r w:rsidRPr="007D4EA3">
        <w:rPr>
          <w:rFonts w:ascii="Garamond" w:eastAsia="Garamond" w:hAnsi="Garamond" w:cs="Garamond"/>
          <w:color w:val="000000" w:themeColor="text1"/>
        </w:rPr>
        <w:t>Be</w:t>
      </w:r>
      <w:r w:rsidR="00E4043F" w:rsidRPr="007D4EA3">
        <w:rPr>
          <w:rFonts w:ascii="Garamond" w:eastAsia="Garamond" w:hAnsi="Garamond" w:cs="Garamond"/>
          <w:color w:val="000000" w:themeColor="text1"/>
        </w:rPr>
        <w:t xml:space="preserve"> employed at OTC for a minimum of one </w:t>
      </w:r>
      <w:r w:rsidR="00FD518D" w:rsidRPr="007D4EA3">
        <w:rPr>
          <w:rFonts w:ascii="Garamond" w:eastAsia="Garamond" w:hAnsi="Garamond" w:cs="Garamond"/>
          <w:color w:val="000000" w:themeColor="text1"/>
        </w:rPr>
        <w:t xml:space="preserve">full calendar </w:t>
      </w:r>
      <w:r w:rsidR="00E4043F" w:rsidRPr="007D4EA3">
        <w:rPr>
          <w:rFonts w:ascii="Garamond" w:eastAsia="Garamond" w:hAnsi="Garamond" w:cs="Garamond"/>
          <w:color w:val="000000" w:themeColor="text1"/>
        </w:rPr>
        <w:t xml:space="preserve">year. </w:t>
      </w:r>
    </w:p>
    <w:p w14:paraId="668186CB" w14:textId="61C61141" w:rsidR="00E4043F" w:rsidRPr="007D4EA3" w:rsidRDefault="00E4043F" w:rsidP="008623FF">
      <w:pPr>
        <w:pStyle w:val="ListParagraph"/>
        <w:numPr>
          <w:ilvl w:val="0"/>
          <w:numId w:val="7"/>
        </w:numPr>
        <w:tabs>
          <w:tab w:val="left" w:pos="450"/>
          <w:tab w:val="left" w:pos="990"/>
        </w:tabs>
        <w:ind w:left="900" w:right="733" w:firstLine="0"/>
        <w:rPr>
          <w:rFonts w:ascii="Garamond" w:eastAsia="Garamond" w:hAnsi="Garamond" w:cs="Garamond"/>
          <w:color w:val="000000" w:themeColor="text1"/>
        </w:rPr>
      </w:pPr>
      <w:r w:rsidRPr="007D4EA3">
        <w:rPr>
          <w:rFonts w:ascii="Garamond" w:eastAsia="Garamond" w:hAnsi="Garamond" w:cs="Garamond"/>
          <w:color w:val="000000" w:themeColor="text1"/>
        </w:rPr>
        <w:t>Be able to commit to a two-year term</w:t>
      </w:r>
      <w:r w:rsidR="00303872">
        <w:rPr>
          <w:rFonts w:ascii="Garamond" w:eastAsia="Garamond" w:hAnsi="Garamond" w:cs="Garamond"/>
          <w:color w:val="000000" w:themeColor="text1"/>
        </w:rPr>
        <w:t xml:space="preserve">. </w:t>
      </w:r>
    </w:p>
    <w:p w14:paraId="121D0379" w14:textId="77777777" w:rsidR="00E4043F" w:rsidRPr="007D4EA3" w:rsidRDefault="00E4043F" w:rsidP="005E4A65">
      <w:pPr>
        <w:tabs>
          <w:tab w:val="left" w:pos="450"/>
          <w:tab w:val="left" w:pos="990"/>
        </w:tabs>
        <w:spacing w:after="120"/>
        <w:ind w:right="733"/>
        <w:jc w:val="both"/>
        <w:rPr>
          <w:rFonts w:ascii="Garamond" w:eastAsia="Garamond" w:hAnsi="Garamond" w:cs="Garamond"/>
          <w:color w:val="000000" w:themeColor="text1"/>
        </w:rPr>
      </w:pPr>
    </w:p>
    <w:p w14:paraId="7E1AF7BE" w14:textId="77777777" w:rsidR="00E4043F" w:rsidRPr="007D4EA3" w:rsidRDefault="00E4043F" w:rsidP="00381767">
      <w:pPr>
        <w:tabs>
          <w:tab w:val="left" w:pos="450"/>
          <w:tab w:val="left" w:pos="2340"/>
        </w:tabs>
        <w:spacing w:after="120"/>
        <w:ind w:left="180" w:right="733"/>
        <w:jc w:val="both"/>
        <w:rPr>
          <w:rFonts w:ascii="Garamond" w:eastAsia="Garamond" w:hAnsi="Garamond" w:cs="Garamond"/>
          <w:color w:val="000000" w:themeColor="text1"/>
        </w:rPr>
      </w:pPr>
      <w:r w:rsidRPr="007D4EA3">
        <w:rPr>
          <w:rFonts w:ascii="Garamond" w:eastAsia="Garamond" w:hAnsi="Garamond" w:cs="Garamond"/>
          <w:color w:val="000000" w:themeColor="text1"/>
        </w:rPr>
        <w:t>Section 4</w:t>
      </w:r>
      <w:r w:rsidRPr="007D4EA3">
        <w:rPr>
          <w:rFonts w:ascii="Garamond" w:eastAsia="Garamond" w:hAnsi="Garamond" w:cs="Garamond"/>
          <w:color w:val="000000" w:themeColor="text1"/>
        </w:rPr>
        <w:tab/>
        <w:t>Election of Senators</w:t>
      </w:r>
    </w:p>
    <w:p w14:paraId="6B9F3C77" w14:textId="7A622EF3" w:rsidR="00E4043F" w:rsidRPr="007D4EA3" w:rsidRDefault="00E4043F" w:rsidP="00381767">
      <w:pPr>
        <w:tabs>
          <w:tab w:val="left" w:pos="450"/>
          <w:tab w:val="left" w:pos="2340"/>
        </w:tabs>
        <w:spacing w:after="120"/>
        <w:ind w:left="180" w:right="733"/>
        <w:jc w:val="both"/>
        <w:rPr>
          <w:rFonts w:ascii="Garamond" w:eastAsia="Garamond" w:hAnsi="Garamond" w:cs="Garamond"/>
          <w:color w:val="000000" w:themeColor="text1"/>
        </w:rPr>
      </w:pPr>
      <w:r w:rsidRPr="007D4EA3">
        <w:rPr>
          <w:rFonts w:ascii="Garamond" w:eastAsia="Garamond" w:hAnsi="Garamond" w:cs="Garamond"/>
          <w:color w:val="000000" w:themeColor="text1"/>
        </w:rPr>
        <w:t>Each division</w:t>
      </w:r>
      <w:r w:rsidR="00395EED" w:rsidRPr="007D4EA3">
        <w:rPr>
          <w:rFonts w:ascii="Garamond" w:eastAsia="Garamond" w:hAnsi="Garamond" w:cs="Garamond"/>
          <w:color w:val="000000" w:themeColor="text1"/>
        </w:rPr>
        <w:t>’s Regular Members</w:t>
      </w:r>
      <w:r w:rsidRPr="007D4EA3">
        <w:rPr>
          <w:rFonts w:ascii="Garamond" w:eastAsia="Garamond" w:hAnsi="Garamond" w:cs="Garamond"/>
          <w:color w:val="000000" w:themeColor="text1"/>
        </w:rPr>
        <w:t xml:space="preserve"> will </w:t>
      </w:r>
      <w:r w:rsidR="00395EED" w:rsidRPr="007D4EA3">
        <w:rPr>
          <w:rFonts w:ascii="Garamond" w:eastAsia="Garamond" w:hAnsi="Garamond" w:cs="Garamond"/>
          <w:color w:val="000000" w:themeColor="text1"/>
        </w:rPr>
        <w:t xml:space="preserve">elect </w:t>
      </w:r>
      <w:r w:rsidR="00ED5721" w:rsidRPr="007D4EA3">
        <w:rPr>
          <w:rFonts w:ascii="Garamond" w:eastAsia="Garamond" w:hAnsi="Garamond" w:cs="Garamond"/>
          <w:color w:val="000000" w:themeColor="text1"/>
        </w:rPr>
        <w:t xml:space="preserve">a proportional number of </w:t>
      </w:r>
      <w:r w:rsidRPr="007D4EA3">
        <w:rPr>
          <w:rFonts w:ascii="Garamond" w:eastAsia="Garamond" w:hAnsi="Garamond" w:cs="Garamond"/>
          <w:color w:val="000000" w:themeColor="text1"/>
        </w:rPr>
        <w:t>Senators</w:t>
      </w:r>
      <w:r w:rsidR="00395EED" w:rsidRPr="007D4EA3">
        <w:rPr>
          <w:rFonts w:ascii="Garamond" w:eastAsia="Garamond" w:hAnsi="Garamond" w:cs="Garamond"/>
          <w:color w:val="000000" w:themeColor="text1"/>
        </w:rPr>
        <w:t xml:space="preserve"> as follows:</w:t>
      </w:r>
      <w:r w:rsidR="00295E67" w:rsidRPr="007D4EA3">
        <w:rPr>
          <w:rFonts w:ascii="Garamond" w:eastAsia="Garamond" w:hAnsi="Garamond" w:cs="Garamond"/>
          <w:color w:val="000000" w:themeColor="text1"/>
        </w:rPr>
        <w:t xml:space="preserve"> Technical Education</w:t>
      </w:r>
      <w:proofErr w:type="gramStart"/>
      <w:r w:rsidR="00295E67" w:rsidRPr="007D4EA3">
        <w:rPr>
          <w:rFonts w:ascii="Garamond" w:eastAsia="Garamond" w:hAnsi="Garamond" w:cs="Garamond"/>
          <w:color w:val="000000" w:themeColor="text1"/>
        </w:rPr>
        <w:t xml:space="preserve">:  </w:t>
      </w:r>
      <w:r w:rsidR="00972A0C" w:rsidRPr="007D4EA3">
        <w:rPr>
          <w:rFonts w:ascii="Garamond" w:eastAsia="Garamond" w:hAnsi="Garamond" w:cs="Garamond"/>
          <w:color w:val="000000" w:themeColor="text1"/>
        </w:rPr>
        <w:t>5</w:t>
      </w:r>
      <w:proofErr w:type="gramEnd"/>
      <w:r w:rsidR="00972A0C" w:rsidRPr="007D4EA3">
        <w:rPr>
          <w:rFonts w:ascii="Garamond" w:eastAsia="Garamond" w:hAnsi="Garamond" w:cs="Garamond"/>
          <w:color w:val="000000" w:themeColor="text1"/>
        </w:rPr>
        <w:t xml:space="preserve">, </w:t>
      </w:r>
      <w:r w:rsidR="00A16429" w:rsidRPr="007D4EA3">
        <w:rPr>
          <w:rFonts w:ascii="Garamond" w:eastAsia="Garamond" w:hAnsi="Garamond" w:cs="Garamond"/>
          <w:color w:val="000000" w:themeColor="text1"/>
        </w:rPr>
        <w:t>Health Sciences</w:t>
      </w:r>
      <w:r w:rsidR="00295E67" w:rsidRPr="007D4EA3">
        <w:rPr>
          <w:rFonts w:ascii="Garamond" w:eastAsia="Garamond" w:hAnsi="Garamond" w:cs="Garamond"/>
          <w:color w:val="000000" w:themeColor="text1"/>
        </w:rPr>
        <w:t xml:space="preserve">: </w:t>
      </w:r>
      <w:r w:rsidR="00395EED" w:rsidRPr="007D4EA3">
        <w:rPr>
          <w:rFonts w:ascii="Garamond" w:eastAsia="Garamond" w:hAnsi="Garamond" w:cs="Garamond"/>
          <w:color w:val="000000" w:themeColor="text1"/>
        </w:rPr>
        <w:t xml:space="preserve"> 5, </w:t>
      </w:r>
      <w:r w:rsidR="00B876F5" w:rsidRPr="007D4EA3">
        <w:rPr>
          <w:rFonts w:ascii="Garamond" w:eastAsia="Garamond" w:hAnsi="Garamond" w:cs="Garamond"/>
          <w:color w:val="000000" w:themeColor="text1"/>
        </w:rPr>
        <w:t xml:space="preserve">Arts, Sciences, </w:t>
      </w:r>
      <w:r w:rsidR="00C57120">
        <w:rPr>
          <w:rFonts w:ascii="Garamond" w:eastAsia="Garamond" w:hAnsi="Garamond" w:cs="Garamond"/>
          <w:color w:val="000000" w:themeColor="text1"/>
        </w:rPr>
        <w:t xml:space="preserve">&amp; </w:t>
      </w:r>
      <w:r w:rsidR="00B876F5" w:rsidRPr="007D4EA3">
        <w:rPr>
          <w:rFonts w:ascii="Garamond" w:eastAsia="Garamond" w:hAnsi="Garamond" w:cs="Garamond"/>
          <w:color w:val="000000" w:themeColor="text1"/>
        </w:rPr>
        <w:t>Business</w:t>
      </w:r>
      <w:r w:rsidR="00295E67" w:rsidRPr="007D4EA3">
        <w:rPr>
          <w:rFonts w:ascii="Garamond" w:eastAsia="Garamond" w:hAnsi="Garamond" w:cs="Garamond"/>
          <w:color w:val="000000" w:themeColor="text1"/>
        </w:rPr>
        <w:t>:</w:t>
      </w:r>
      <w:r w:rsidR="00395EED" w:rsidRPr="007D4EA3">
        <w:rPr>
          <w:rFonts w:ascii="Garamond" w:eastAsia="Garamond" w:hAnsi="Garamond" w:cs="Garamond"/>
          <w:color w:val="000000" w:themeColor="text1"/>
        </w:rPr>
        <w:t xml:space="preserve"> </w:t>
      </w:r>
      <w:r w:rsidR="00295E67" w:rsidRPr="007D4EA3">
        <w:rPr>
          <w:rFonts w:ascii="Garamond" w:eastAsia="Garamond" w:hAnsi="Garamond" w:cs="Garamond"/>
          <w:color w:val="000000" w:themeColor="text1"/>
        </w:rPr>
        <w:t xml:space="preserve"> </w:t>
      </w:r>
      <w:r w:rsidR="00395EED" w:rsidRPr="007D4EA3">
        <w:rPr>
          <w:rFonts w:ascii="Garamond" w:eastAsia="Garamond" w:hAnsi="Garamond" w:cs="Garamond"/>
          <w:color w:val="000000" w:themeColor="text1"/>
        </w:rPr>
        <w:t>12, and s</w:t>
      </w:r>
      <w:r w:rsidR="00972A0C" w:rsidRPr="007D4EA3">
        <w:rPr>
          <w:rFonts w:ascii="Garamond" w:eastAsia="Garamond" w:hAnsi="Garamond" w:cs="Garamond"/>
          <w:color w:val="000000" w:themeColor="text1"/>
        </w:rPr>
        <w:t>ate</w:t>
      </w:r>
      <w:r w:rsidR="00395EED" w:rsidRPr="007D4EA3">
        <w:rPr>
          <w:rFonts w:ascii="Garamond" w:eastAsia="Garamond" w:hAnsi="Garamond" w:cs="Garamond"/>
          <w:color w:val="000000" w:themeColor="text1"/>
        </w:rPr>
        <w:t>l</w:t>
      </w:r>
      <w:r w:rsidR="00972A0C" w:rsidRPr="007D4EA3">
        <w:rPr>
          <w:rFonts w:ascii="Garamond" w:eastAsia="Garamond" w:hAnsi="Garamond" w:cs="Garamond"/>
          <w:color w:val="000000" w:themeColor="text1"/>
        </w:rPr>
        <w:t xml:space="preserve">lite </w:t>
      </w:r>
      <w:r w:rsidR="00395EED" w:rsidRPr="007D4EA3">
        <w:rPr>
          <w:rFonts w:ascii="Garamond" w:eastAsia="Garamond" w:hAnsi="Garamond" w:cs="Garamond"/>
          <w:color w:val="000000" w:themeColor="text1"/>
        </w:rPr>
        <w:t>locations</w:t>
      </w:r>
      <w:r w:rsidR="00295E67" w:rsidRPr="007D4EA3">
        <w:rPr>
          <w:rFonts w:ascii="Garamond" w:eastAsia="Garamond" w:hAnsi="Garamond" w:cs="Garamond"/>
          <w:color w:val="000000" w:themeColor="text1"/>
        </w:rPr>
        <w:t xml:space="preserve">: </w:t>
      </w:r>
      <w:r w:rsidR="00395EED" w:rsidRPr="007D4EA3">
        <w:rPr>
          <w:rFonts w:ascii="Garamond" w:eastAsia="Garamond" w:hAnsi="Garamond" w:cs="Garamond"/>
          <w:color w:val="000000" w:themeColor="text1"/>
        </w:rPr>
        <w:t xml:space="preserve"> </w:t>
      </w:r>
      <w:r w:rsidR="00972A0C" w:rsidRPr="007D4EA3">
        <w:rPr>
          <w:rFonts w:ascii="Garamond" w:eastAsia="Garamond" w:hAnsi="Garamond" w:cs="Garamond"/>
          <w:color w:val="000000" w:themeColor="text1"/>
        </w:rPr>
        <w:t>1</w:t>
      </w:r>
      <w:r w:rsidR="00680DF1" w:rsidRPr="007D4EA3">
        <w:rPr>
          <w:rFonts w:ascii="Garamond" w:eastAsia="Garamond" w:hAnsi="Garamond" w:cs="Garamond"/>
          <w:color w:val="000000" w:themeColor="text1"/>
        </w:rPr>
        <w:t>,</w:t>
      </w:r>
      <w:r w:rsidRPr="007D4EA3">
        <w:rPr>
          <w:rFonts w:ascii="Garamond" w:eastAsia="Garamond" w:hAnsi="Garamond" w:cs="Garamond"/>
          <w:color w:val="000000" w:themeColor="text1"/>
        </w:rPr>
        <w:t xml:space="preserve"> for a total of </w:t>
      </w:r>
      <w:r w:rsidR="00972A0C" w:rsidRPr="007D4EA3">
        <w:rPr>
          <w:rFonts w:ascii="Garamond" w:eastAsia="Garamond" w:hAnsi="Garamond" w:cs="Garamond"/>
          <w:color w:val="000000" w:themeColor="text1"/>
        </w:rPr>
        <w:t>23</w:t>
      </w:r>
      <w:r w:rsidRPr="007D4EA3">
        <w:rPr>
          <w:rFonts w:ascii="Garamond" w:eastAsia="Garamond" w:hAnsi="Garamond" w:cs="Garamond"/>
          <w:color w:val="000000" w:themeColor="text1"/>
        </w:rPr>
        <w:t xml:space="preserve"> total Faculty Senate Senators. </w:t>
      </w:r>
      <w:r w:rsidRPr="00FC5402">
        <w:rPr>
          <w:rFonts w:ascii="Garamond" w:eastAsia="Garamond" w:hAnsi="Garamond" w:cs="Garamond"/>
          <w:color w:val="000000" w:themeColor="text1"/>
        </w:rPr>
        <w:t>Senator</w:t>
      </w:r>
      <w:r w:rsidR="00ED5721" w:rsidRPr="00FC5402">
        <w:rPr>
          <w:rFonts w:ascii="Garamond" w:eastAsia="Garamond" w:hAnsi="Garamond" w:cs="Garamond"/>
          <w:color w:val="000000" w:themeColor="text1"/>
        </w:rPr>
        <w:t xml:space="preserve">s </w:t>
      </w:r>
      <w:r w:rsidR="00E52251" w:rsidRPr="00FC5402">
        <w:rPr>
          <w:rFonts w:ascii="Garamond" w:eastAsia="Garamond" w:hAnsi="Garamond" w:cs="Garamond"/>
          <w:color w:val="000000" w:themeColor="text1"/>
        </w:rPr>
        <w:t xml:space="preserve">should be elected </w:t>
      </w:r>
      <w:r w:rsidR="0050498E" w:rsidRPr="00FC5402">
        <w:rPr>
          <w:rFonts w:ascii="Garamond" w:eastAsia="Garamond" w:hAnsi="Garamond" w:cs="Garamond"/>
          <w:color w:val="000000" w:themeColor="text1"/>
        </w:rPr>
        <w:t>to represent</w:t>
      </w:r>
      <w:r w:rsidR="00ED5721" w:rsidRPr="00FC5402">
        <w:rPr>
          <w:rFonts w:ascii="Garamond" w:eastAsia="Garamond" w:hAnsi="Garamond" w:cs="Garamond"/>
          <w:color w:val="000000" w:themeColor="text1"/>
        </w:rPr>
        <w:t xml:space="preserve"> each campus</w:t>
      </w:r>
      <w:r w:rsidR="0050498E" w:rsidRPr="00FC5402">
        <w:rPr>
          <w:rFonts w:ascii="Garamond" w:eastAsia="Garamond" w:hAnsi="Garamond" w:cs="Garamond"/>
          <w:color w:val="000000" w:themeColor="text1"/>
        </w:rPr>
        <w:t xml:space="preserve"> and</w:t>
      </w:r>
      <w:r w:rsidR="00E533F6" w:rsidRPr="00FC5402">
        <w:rPr>
          <w:rFonts w:ascii="Garamond" w:eastAsia="Garamond" w:hAnsi="Garamond" w:cs="Garamond"/>
          <w:color w:val="000000" w:themeColor="text1"/>
        </w:rPr>
        <w:t xml:space="preserve"> </w:t>
      </w:r>
      <w:r w:rsidR="00882EA2" w:rsidRPr="00FC5402">
        <w:rPr>
          <w:rFonts w:ascii="Garamond" w:eastAsia="Garamond" w:hAnsi="Garamond" w:cs="Garamond"/>
          <w:color w:val="000000" w:themeColor="text1"/>
        </w:rPr>
        <w:t>all educational divisions</w:t>
      </w:r>
      <w:r w:rsidRPr="00FC5402">
        <w:rPr>
          <w:rFonts w:ascii="Garamond" w:eastAsia="Garamond" w:hAnsi="Garamond" w:cs="Garamond"/>
          <w:color w:val="000000" w:themeColor="text1"/>
        </w:rPr>
        <w:t xml:space="preserve">. </w:t>
      </w:r>
      <w:r w:rsidR="006545C1" w:rsidRPr="00FC5402">
        <w:rPr>
          <w:rFonts w:ascii="Garamond" w:eastAsia="Garamond" w:hAnsi="Garamond" w:cs="Garamond"/>
          <w:color w:val="000000" w:themeColor="text1"/>
        </w:rPr>
        <w:t xml:space="preserve">Adjunct </w:t>
      </w:r>
      <w:r w:rsidR="00D0663F" w:rsidRPr="00FC5402">
        <w:rPr>
          <w:rFonts w:ascii="Garamond" w:eastAsia="Garamond" w:hAnsi="Garamond" w:cs="Garamond"/>
          <w:color w:val="000000" w:themeColor="text1"/>
        </w:rPr>
        <w:t>faculty</w:t>
      </w:r>
      <w:r w:rsidR="006545C1" w:rsidRPr="00FC5402">
        <w:rPr>
          <w:rFonts w:ascii="Garamond" w:eastAsia="Garamond" w:hAnsi="Garamond" w:cs="Garamond"/>
          <w:color w:val="000000" w:themeColor="text1"/>
        </w:rPr>
        <w:t xml:space="preserve"> </w:t>
      </w:r>
      <w:r w:rsidR="00D0663F" w:rsidRPr="00FC5402">
        <w:rPr>
          <w:rFonts w:ascii="Garamond" w:eastAsia="Garamond" w:hAnsi="Garamond" w:cs="Garamond"/>
          <w:color w:val="000000" w:themeColor="text1"/>
        </w:rPr>
        <w:t xml:space="preserve">may also </w:t>
      </w:r>
      <w:r w:rsidR="006545C1" w:rsidRPr="00FC5402">
        <w:rPr>
          <w:rFonts w:ascii="Garamond" w:eastAsia="Garamond" w:hAnsi="Garamond" w:cs="Garamond"/>
          <w:color w:val="000000" w:themeColor="text1"/>
        </w:rPr>
        <w:t>be elected in division</w:t>
      </w:r>
      <w:r w:rsidR="00A805B6" w:rsidRPr="00FC5402">
        <w:rPr>
          <w:rFonts w:ascii="Garamond" w:eastAsia="Garamond" w:hAnsi="Garamond" w:cs="Garamond"/>
          <w:color w:val="000000" w:themeColor="text1"/>
        </w:rPr>
        <w:t>s</w:t>
      </w:r>
      <w:r w:rsidR="006545C1" w:rsidRPr="00FC5402">
        <w:rPr>
          <w:rFonts w:ascii="Garamond" w:eastAsia="Garamond" w:hAnsi="Garamond" w:cs="Garamond"/>
          <w:color w:val="000000" w:themeColor="text1"/>
        </w:rPr>
        <w:t xml:space="preserve"> </w:t>
      </w:r>
      <w:r w:rsidR="00123AE7" w:rsidRPr="00FC5402">
        <w:rPr>
          <w:rFonts w:ascii="Garamond" w:eastAsia="Garamond" w:hAnsi="Garamond" w:cs="Garamond"/>
          <w:color w:val="000000" w:themeColor="text1"/>
        </w:rPr>
        <w:t>that have</w:t>
      </w:r>
      <w:r w:rsidR="0096448A" w:rsidRPr="00FC5402">
        <w:rPr>
          <w:rFonts w:ascii="Garamond" w:eastAsia="Garamond" w:hAnsi="Garamond" w:cs="Garamond"/>
          <w:color w:val="000000" w:themeColor="text1"/>
        </w:rPr>
        <w:t xml:space="preserve"> active full-time faculty </w:t>
      </w:r>
      <w:r w:rsidR="00112857" w:rsidRPr="00FC5402">
        <w:rPr>
          <w:rFonts w:ascii="Garamond" w:eastAsia="Garamond" w:hAnsi="Garamond" w:cs="Garamond"/>
          <w:color w:val="000000" w:themeColor="text1"/>
        </w:rPr>
        <w:t>representation</w:t>
      </w:r>
      <w:r w:rsidR="0096448A" w:rsidRPr="00FC5402">
        <w:rPr>
          <w:rFonts w:ascii="Garamond" w:eastAsia="Garamond" w:hAnsi="Garamond" w:cs="Garamond"/>
          <w:color w:val="000000" w:themeColor="text1"/>
        </w:rPr>
        <w:t xml:space="preserve">. </w:t>
      </w:r>
      <w:r w:rsidR="004B4C77" w:rsidRPr="00FC5402">
        <w:rPr>
          <w:rFonts w:ascii="Garamond" w:eastAsia="Garamond" w:hAnsi="Garamond" w:cs="Garamond"/>
          <w:color w:val="000000" w:themeColor="text1"/>
        </w:rPr>
        <w:t xml:space="preserve">Adjunct Senators may temporarily suspend their elected seat when not actively teaching.  During this period, the full-time faculty Senator(s) from the same division would be the sole representative(s). </w:t>
      </w:r>
      <w:r w:rsidRPr="00FC5402">
        <w:rPr>
          <w:rFonts w:ascii="Garamond" w:eastAsia="Garamond" w:hAnsi="Garamond" w:cs="Garamond"/>
          <w:color w:val="000000" w:themeColor="text1"/>
        </w:rPr>
        <w:t xml:space="preserve">Elections will take place each May with new Senators </w:t>
      </w:r>
      <w:r w:rsidR="008623FF" w:rsidRPr="00FC5402">
        <w:rPr>
          <w:rFonts w:ascii="Garamond" w:eastAsia="Garamond" w:hAnsi="Garamond" w:cs="Garamond"/>
          <w:color w:val="000000" w:themeColor="text1"/>
        </w:rPr>
        <w:t>starting</w:t>
      </w:r>
      <w:r w:rsidRPr="00FC5402">
        <w:rPr>
          <w:rFonts w:ascii="Garamond" w:eastAsia="Garamond" w:hAnsi="Garamond" w:cs="Garamond"/>
          <w:color w:val="000000" w:themeColor="text1"/>
        </w:rPr>
        <w:t xml:space="preserve"> their </w:t>
      </w:r>
      <w:r w:rsidR="008623FF" w:rsidRPr="00FC5402">
        <w:rPr>
          <w:rFonts w:ascii="Garamond" w:eastAsia="Garamond" w:hAnsi="Garamond" w:cs="Garamond"/>
          <w:color w:val="000000" w:themeColor="text1"/>
        </w:rPr>
        <w:t xml:space="preserve">official </w:t>
      </w:r>
      <w:r w:rsidRPr="00FC5402">
        <w:rPr>
          <w:rFonts w:ascii="Garamond" w:eastAsia="Garamond" w:hAnsi="Garamond" w:cs="Garamond"/>
          <w:color w:val="000000" w:themeColor="text1"/>
        </w:rPr>
        <w:t>term in August of the following school year</w:t>
      </w:r>
      <w:r w:rsidR="00B848E8" w:rsidRPr="00FC5402">
        <w:rPr>
          <w:rFonts w:ascii="Garamond" w:eastAsia="Garamond" w:hAnsi="Garamond" w:cs="Garamond"/>
          <w:color w:val="000000" w:themeColor="text1"/>
        </w:rPr>
        <w:t>.</w:t>
      </w:r>
      <w:r w:rsidR="00AC7268" w:rsidRPr="00FC5402">
        <w:rPr>
          <w:rFonts w:ascii="Garamond" w:eastAsia="Garamond" w:hAnsi="Garamond" w:cs="Garamond"/>
          <w:color w:val="000000" w:themeColor="text1"/>
        </w:rPr>
        <w:t xml:space="preserve"> </w:t>
      </w:r>
      <w:r w:rsidR="00680DF1" w:rsidRPr="00FC5402">
        <w:rPr>
          <w:rFonts w:ascii="Garamond" w:eastAsia="Garamond" w:hAnsi="Garamond" w:cs="Garamond"/>
          <w:color w:val="000000" w:themeColor="text1"/>
        </w:rPr>
        <w:t>Each year</w:t>
      </w:r>
      <w:r w:rsidR="00ED5721" w:rsidRPr="00FC5402">
        <w:rPr>
          <w:rFonts w:ascii="Garamond" w:eastAsia="Garamond" w:hAnsi="Garamond" w:cs="Garamond"/>
          <w:color w:val="000000" w:themeColor="text1"/>
        </w:rPr>
        <w:t>,</w:t>
      </w:r>
      <w:r w:rsidR="00680DF1" w:rsidRPr="00FC5402">
        <w:rPr>
          <w:rFonts w:ascii="Garamond" w:eastAsia="Garamond" w:hAnsi="Garamond" w:cs="Garamond"/>
          <w:color w:val="000000" w:themeColor="text1"/>
        </w:rPr>
        <w:t xml:space="preserve"> one </w:t>
      </w:r>
      <w:r w:rsidRPr="00FC5402">
        <w:rPr>
          <w:rFonts w:ascii="Garamond" w:eastAsia="Garamond" w:hAnsi="Garamond" w:cs="Garamond"/>
          <w:color w:val="000000" w:themeColor="text1"/>
        </w:rPr>
        <w:t>half of the Senators from</w:t>
      </w:r>
      <w:r w:rsidRPr="007D4EA3">
        <w:rPr>
          <w:rFonts w:ascii="Garamond" w:eastAsia="Garamond" w:hAnsi="Garamond" w:cs="Garamond"/>
          <w:color w:val="000000" w:themeColor="text1"/>
        </w:rPr>
        <w:t xml:space="preserve"> each division will be replaced. Senators may be re-elected for another two-year term but must take one year off after two terms. </w:t>
      </w:r>
    </w:p>
    <w:p w14:paraId="29AE136E" w14:textId="77777777" w:rsidR="00A65BA4" w:rsidRDefault="00A65BA4" w:rsidP="00D54A63">
      <w:pPr>
        <w:tabs>
          <w:tab w:val="left" w:pos="450"/>
          <w:tab w:val="left" w:pos="2340"/>
        </w:tabs>
        <w:spacing w:after="120"/>
        <w:ind w:right="733"/>
        <w:jc w:val="both"/>
        <w:rPr>
          <w:rFonts w:ascii="Garamond" w:eastAsia="Garamond" w:hAnsi="Garamond" w:cs="Garamond"/>
          <w:color w:val="000000" w:themeColor="text1"/>
          <w:sz w:val="14"/>
        </w:rPr>
      </w:pPr>
    </w:p>
    <w:p w14:paraId="1F9F52D8" w14:textId="77777777" w:rsidR="00897C2A" w:rsidRDefault="00897C2A" w:rsidP="00D54A63">
      <w:pPr>
        <w:tabs>
          <w:tab w:val="left" w:pos="450"/>
          <w:tab w:val="left" w:pos="2340"/>
        </w:tabs>
        <w:spacing w:after="120"/>
        <w:ind w:right="733"/>
        <w:jc w:val="both"/>
        <w:rPr>
          <w:rFonts w:ascii="Garamond" w:eastAsia="Garamond" w:hAnsi="Garamond" w:cs="Garamond"/>
          <w:color w:val="000000" w:themeColor="text1"/>
          <w:sz w:val="14"/>
        </w:rPr>
      </w:pPr>
    </w:p>
    <w:p w14:paraId="529E1838" w14:textId="77777777" w:rsidR="00D54A63" w:rsidRDefault="00D54A63" w:rsidP="00D54A63">
      <w:pPr>
        <w:tabs>
          <w:tab w:val="left" w:pos="450"/>
          <w:tab w:val="left" w:pos="2340"/>
        </w:tabs>
        <w:spacing w:after="120"/>
        <w:ind w:right="733"/>
        <w:jc w:val="both"/>
        <w:rPr>
          <w:rFonts w:ascii="Garamond" w:eastAsia="Garamond" w:hAnsi="Garamond" w:cs="Garamond"/>
          <w:color w:val="000000" w:themeColor="text1"/>
          <w:sz w:val="14"/>
        </w:rPr>
      </w:pPr>
    </w:p>
    <w:p w14:paraId="37EC2FC0" w14:textId="77777777" w:rsidR="00A65BA4" w:rsidRPr="007D4EA3" w:rsidRDefault="00A65BA4" w:rsidP="00381767">
      <w:pPr>
        <w:tabs>
          <w:tab w:val="left" w:pos="450"/>
          <w:tab w:val="left" w:pos="2340"/>
        </w:tabs>
        <w:spacing w:after="120"/>
        <w:ind w:left="180" w:right="733"/>
        <w:jc w:val="both"/>
        <w:rPr>
          <w:rFonts w:ascii="Garamond" w:eastAsia="Garamond" w:hAnsi="Garamond" w:cs="Garamond"/>
          <w:color w:val="000000" w:themeColor="text1"/>
          <w:sz w:val="14"/>
        </w:rPr>
      </w:pPr>
    </w:p>
    <w:p w14:paraId="5AEDC055" w14:textId="77777777" w:rsidR="00E4043F" w:rsidRPr="007D4EA3" w:rsidRDefault="00E4043F" w:rsidP="00381767">
      <w:pPr>
        <w:tabs>
          <w:tab w:val="left" w:pos="450"/>
          <w:tab w:val="left" w:pos="2340"/>
        </w:tabs>
        <w:spacing w:after="120"/>
        <w:ind w:left="180" w:right="733"/>
        <w:jc w:val="both"/>
        <w:rPr>
          <w:rFonts w:ascii="Garamond" w:eastAsia="Garamond" w:hAnsi="Garamond" w:cs="Garamond"/>
          <w:color w:val="000000" w:themeColor="text1"/>
        </w:rPr>
      </w:pPr>
      <w:r w:rsidRPr="007D4EA3">
        <w:rPr>
          <w:rFonts w:ascii="Garamond" w:eastAsia="Garamond" w:hAnsi="Garamond" w:cs="Garamond"/>
          <w:color w:val="000000" w:themeColor="text1"/>
        </w:rPr>
        <w:lastRenderedPageBreak/>
        <w:t>Section 5</w:t>
      </w:r>
      <w:r w:rsidRPr="007D4EA3">
        <w:rPr>
          <w:rFonts w:ascii="Garamond" w:eastAsia="Garamond" w:hAnsi="Garamond" w:cs="Garamond"/>
          <w:color w:val="000000" w:themeColor="text1"/>
        </w:rPr>
        <w:tab/>
        <w:t>Vacancies of Senators</w:t>
      </w:r>
    </w:p>
    <w:p w14:paraId="6A408CBB" w14:textId="0B9EC0F6" w:rsidR="00EF690C" w:rsidRDefault="00E4043F" w:rsidP="00ED5721">
      <w:pPr>
        <w:tabs>
          <w:tab w:val="left" w:pos="450"/>
          <w:tab w:val="left" w:pos="2340"/>
        </w:tabs>
        <w:spacing w:after="120"/>
        <w:ind w:left="180" w:right="733"/>
        <w:jc w:val="both"/>
        <w:rPr>
          <w:rFonts w:ascii="Garamond" w:eastAsia="Garamond" w:hAnsi="Garamond" w:cs="Garamond"/>
          <w:color w:val="000000" w:themeColor="text1"/>
          <w:sz w:val="24"/>
          <w:szCs w:val="24"/>
        </w:rPr>
      </w:pPr>
      <w:r w:rsidRPr="007D4EA3">
        <w:rPr>
          <w:rFonts w:ascii="Garamond" w:eastAsia="Garamond" w:hAnsi="Garamond" w:cs="Garamond"/>
          <w:color w:val="000000" w:themeColor="text1"/>
        </w:rPr>
        <w:t xml:space="preserve">In the event of a Senator </w:t>
      </w:r>
      <w:r w:rsidR="00113AF1" w:rsidRPr="007D4EA3">
        <w:rPr>
          <w:rFonts w:ascii="Garamond" w:eastAsia="Garamond" w:hAnsi="Garamond" w:cs="Garamond"/>
          <w:color w:val="000000" w:themeColor="text1"/>
        </w:rPr>
        <w:t>v</w:t>
      </w:r>
      <w:r w:rsidRPr="007D4EA3">
        <w:rPr>
          <w:rFonts w:ascii="Garamond" w:eastAsia="Garamond" w:hAnsi="Garamond" w:cs="Garamond"/>
          <w:color w:val="000000" w:themeColor="text1"/>
        </w:rPr>
        <w:t>acancy</w:t>
      </w:r>
      <w:r w:rsidR="00680DF1" w:rsidRPr="007D4EA3">
        <w:rPr>
          <w:rFonts w:ascii="Garamond" w:eastAsia="Garamond" w:hAnsi="Garamond" w:cs="Garamond"/>
          <w:color w:val="000000" w:themeColor="text1"/>
        </w:rPr>
        <w:t>,</w:t>
      </w:r>
      <w:r w:rsidRPr="007D4EA3">
        <w:rPr>
          <w:rFonts w:ascii="Garamond" w:eastAsia="Garamond" w:hAnsi="Garamond" w:cs="Garamond"/>
          <w:color w:val="000000" w:themeColor="text1"/>
        </w:rPr>
        <w:t xml:space="preserve"> the elected Division Representative</w:t>
      </w:r>
      <w:r w:rsidR="00113AF1" w:rsidRPr="007D4EA3">
        <w:rPr>
          <w:rFonts w:ascii="Garamond" w:eastAsia="Garamond" w:hAnsi="Garamond" w:cs="Garamond"/>
          <w:color w:val="000000" w:themeColor="text1"/>
        </w:rPr>
        <w:t xml:space="preserve"> on Executive Council</w:t>
      </w:r>
      <w:r w:rsidRPr="007D4EA3">
        <w:rPr>
          <w:rFonts w:ascii="Garamond" w:eastAsia="Garamond" w:hAnsi="Garamond" w:cs="Garamond"/>
          <w:color w:val="000000" w:themeColor="text1"/>
        </w:rPr>
        <w:t xml:space="preserve"> may </w:t>
      </w:r>
      <w:r w:rsidR="00680DF1" w:rsidRPr="007D4EA3">
        <w:rPr>
          <w:rFonts w:ascii="Garamond" w:eastAsia="Garamond" w:hAnsi="Garamond" w:cs="Garamond"/>
          <w:color w:val="000000" w:themeColor="text1"/>
        </w:rPr>
        <w:t>choose to hold an election with</w:t>
      </w:r>
      <w:r w:rsidRPr="007D4EA3">
        <w:rPr>
          <w:rFonts w:ascii="Garamond" w:eastAsia="Garamond" w:hAnsi="Garamond" w:cs="Garamond"/>
          <w:color w:val="000000" w:themeColor="text1"/>
        </w:rPr>
        <w:t xml:space="preserve">in their division to replace the seat. The replacement Senator will take over the duties of the Senator and fulfill the remainder </w:t>
      </w:r>
      <w:r w:rsidR="00680DF1" w:rsidRPr="007D4EA3">
        <w:rPr>
          <w:rFonts w:ascii="Garamond" w:eastAsia="Garamond" w:hAnsi="Garamond" w:cs="Garamond"/>
          <w:color w:val="000000" w:themeColor="text1"/>
        </w:rPr>
        <w:t xml:space="preserve">of their term. If less than one </w:t>
      </w:r>
      <w:r w:rsidRPr="007D4EA3">
        <w:rPr>
          <w:rFonts w:ascii="Garamond" w:eastAsia="Garamond" w:hAnsi="Garamond" w:cs="Garamond"/>
          <w:color w:val="000000" w:themeColor="text1"/>
        </w:rPr>
        <w:t>half of t</w:t>
      </w:r>
      <w:r w:rsidR="00570B2A" w:rsidRPr="007D4EA3">
        <w:rPr>
          <w:rFonts w:ascii="Garamond" w:eastAsia="Garamond" w:hAnsi="Garamond" w:cs="Garamond"/>
          <w:color w:val="000000" w:themeColor="text1"/>
        </w:rPr>
        <w:t>he</w:t>
      </w:r>
      <w:r w:rsidRPr="007D4EA3">
        <w:rPr>
          <w:rFonts w:ascii="Garamond" w:eastAsia="Garamond" w:hAnsi="Garamond" w:cs="Garamond"/>
          <w:color w:val="000000" w:themeColor="text1"/>
        </w:rPr>
        <w:t xml:space="preserve"> term remains</w:t>
      </w:r>
      <w:r w:rsidR="00ED5721" w:rsidRPr="007D4EA3">
        <w:rPr>
          <w:rFonts w:ascii="Garamond" w:eastAsia="Garamond" w:hAnsi="Garamond" w:cs="Garamond"/>
          <w:color w:val="000000" w:themeColor="text1"/>
        </w:rPr>
        <w:t>,</w:t>
      </w:r>
      <w:r w:rsidRPr="007D4EA3">
        <w:rPr>
          <w:rFonts w:ascii="Garamond" w:eastAsia="Garamond" w:hAnsi="Garamond" w:cs="Garamond"/>
          <w:color w:val="000000" w:themeColor="text1"/>
        </w:rPr>
        <w:t xml:space="preserve"> they may be re-elected for </w:t>
      </w:r>
      <w:r w:rsidR="00ED5721" w:rsidRPr="007D4EA3">
        <w:rPr>
          <w:rFonts w:ascii="Garamond" w:eastAsia="Garamond" w:hAnsi="Garamond" w:cs="Garamond"/>
          <w:color w:val="000000" w:themeColor="text1"/>
        </w:rPr>
        <w:t xml:space="preserve">a consecutive </w:t>
      </w:r>
      <w:r w:rsidR="008623FF" w:rsidRPr="007D4EA3">
        <w:rPr>
          <w:rFonts w:ascii="Garamond" w:eastAsia="Garamond" w:hAnsi="Garamond" w:cs="Garamond"/>
          <w:color w:val="000000" w:themeColor="text1"/>
        </w:rPr>
        <w:t>term and</w:t>
      </w:r>
      <w:r w:rsidR="00ED5721" w:rsidRPr="007D4EA3">
        <w:rPr>
          <w:rFonts w:ascii="Garamond" w:eastAsia="Garamond" w:hAnsi="Garamond" w:cs="Garamond"/>
          <w:color w:val="000000" w:themeColor="text1"/>
        </w:rPr>
        <w:t xml:space="preserve"> would be eligible for re-election to an additional consecutive term. Further service would follow the same stipulations set out in Election of Senators, Article V, Section 4.</w:t>
      </w:r>
      <w:r w:rsidRPr="007D4EA3">
        <w:rPr>
          <w:rFonts w:ascii="Garamond" w:eastAsia="Garamond" w:hAnsi="Garamond" w:cs="Garamond"/>
          <w:color w:val="000000" w:themeColor="text1"/>
          <w:sz w:val="24"/>
          <w:szCs w:val="24"/>
        </w:rPr>
        <w:t xml:space="preserve"> </w:t>
      </w:r>
    </w:p>
    <w:p w14:paraId="43E00881" w14:textId="77777777" w:rsidR="00DA2C55" w:rsidRPr="007D4EA3" w:rsidRDefault="00DA2C55" w:rsidP="00ED5721">
      <w:pPr>
        <w:tabs>
          <w:tab w:val="left" w:pos="450"/>
          <w:tab w:val="left" w:pos="2340"/>
        </w:tabs>
        <w:spacing w:after="120"/>
        <w:ind w:left="180" w:right="733"/>
        <w:jc w:val="both"/>
        <w:rPr>
          <w:rFonts w:ascii="Garamond" w:eastAsia="Garamond" w:hAnsi="Garamond" w:cs="Garamond"/>
          <w:color w:val="000000" w:themeColor="text1"/>
          <w:sz w:val="24"/>
          <w:szCs w:val="24"/>
        </w:rPr>
      </w:pPr>
    </w:p>
    <w:p w14:paraId="4963CE0E" w14:textId="77777777" w:rsidR="00F5397B" w:rsidRDefault="00F5397B" w:rsidP="00F5397B">
      <w:pPr>
        <w:pStyle w:val="Heading1"/>
        <w:tabs>
          <w:tab w:val="left" w:pos="2260"/>
        </w:tabs>
        <w:ind w:left="0" w:right="28"/>
        <w:jc w:val="both"/>
        <w:rPr>
          <w:color w:val="000000" w:themeColor="text1"/>
        </w:rPr>
      </w:pPr>
      <w:r w:rsidRPr="007D4EA3">
        <w:rPr>
          <w:color w:val="000000" w:themeColor="text1"/>
        </w:rPr>
        <w:t>ARTICLE</w:t>
      </w:r>
      <w:r w:rsidRPr="007D4EA3">
        <w:rPr>
          <w:color w:val="000000" w:themeColor="text1"/>
          <w:spacing w:val="-5"/>
        </w:rPr>
        <w:t xml:space="preserve"> </w:t>
      </w:r>
      <w:r w:rsidRPr="007D4EA3">
        <w:rPr>
          <w:color w:val="000000" w:themeColor="text1"/>
        </w:rPr>
        <w:t>V</w:t>
      </w:r>
      <w:r w:rsidR="005F79A8" w:rsidRPr="007D4EA3">
        <w:rPr>
          <w:color w:val="000000" w:themeColor="text1"/>
        </w:rPr>
        <w:t>I</w:t>
      </w:r>
      <w:r w:rsidRPr="007D4EA3">
        <w:rPr>
          <w:color w:val="000000" w:themeColor="text1"/>
        </w:rPr>
        <w:tab/>
        <w:t>EXECUTIVE</w:t>
      </w:r>
      <w:r w:rsidRPr="007D4EA3">
        <w:rPr>
          <w:color w:val="000000" w:themeColor="text1"/>
          <w:spacing w:val="-10"/>
        </w:rPr>
        <w:t xml:space="preserve"> </w:t>
      </w:r>
      <w:r w:rsidRPr="007D4EA3">
        <w:rPr>
          <w:color w:val="000000" w:themeColor="text1"/>
        </w:rPr>
        <w:t>COUNCIL</w:t>
      </w:r>
    </w:p>
    <w:p w14:paraId="725B4041" w14:textId="77777777" w:rsidR="007B026E" w:rsidRPr="007D4EA3" w:rsidRDefault="007B026E" w:rsidP="00F5397B">
      <w:pPr>
        <w:pStyle w:val="Heading1"/>
        <w:tabs>
          <w:tab w:val="left" w:pos="2260"/>
        </w:tabs>
        <w:ind w:left="0" w:right="28"/>
        <w:jc w:val="both"/>
        <w:rPr>
          <w:b w:val="0"/>
          <w:bCs w:val="0"/>
          <w:color w:val="000000" w:themeColor="text1"/>
        </w:rPr>
      </w:pPr>
    </w:p>
    <w:p w14:paraId="14E4CD0D" w14:textId="77777777" w:rsidR="00F5397B" w:rsidRPr="007D4EA3" w:rsidRDefault="00F5397B" w:rsidP="00F5397B">
      <w:pPr>
        <w:pStyle w:val="BodyText"/>
        <w:tabs>
          <w:tab w:val="left" w:pos="2260"/>
        </w:tabs>
        <w:spacing w:after="120"/>
        <w:ind w:left="180" w:right="733" w:firstLine="0"/>
        <w:jc w:val="both"/>
        <w:rPr>
          <w:color w:val="000000" w:themeColor="text1"/>
          <w:sz w:val="22"/>
        </w:rPr>
      </w:pPr>
      <w:r w:rsidRPr="007D4EA3">
        <w:rPr>
          <w:color w:val="000000" w:themeColor="text1"/>
          <w:sz w:val="22"/>
        </w:rPr>
        <w:t>Section</w:t>
      </w:r>
      <w:r w:rsidRPr="007D4EA3">
        <w:rPr>
          <w:color w:val="000000" w:themeColor="text1"/>
          <w:spacing w:val="-2"/>
          <w:sz w:val="22"/>
        </w:rPr>
        <w:t xml:space="preserve"> </w:t>
      </w:r>
      <w:r w:rsidRPr="007D4EA3">
        <w:rPr>
          <w:color w:val="000000" w:themeColor="text1"/>
          <w:sz w:val="22"/>
        </w:rPr>
        <w:t>1</w:t>
      </w:r>
      <w:r w:rsidRPr="007D4EA3">
        <w:rPr>
          <w:color w:val="000000" w:themeColor="text1"/>
          <w:sz w:val="22"/>
        </w:rPr>
        <w:tab/>
        <w:t xml:space="preserve">Executive Council </w:t>
      </w:r>
    </w:p>
    <w:p w14:paraId="289B16A9" w14:textId="77777777" w:rsidR="00F5397B" w:rsidRDefault="00F5397B" w:rsidP="00F5397B">
      <w:pPr>
        <w:pStyle w:val="ListParagraph"/>
        <w:spacing w:after="120"/>
        <w:ind w:left="180" w:right="733"/>
        <w:jc w:val="both"/>
        <w:rPr>
          <w:rFonts w:ascii="Garamond" w:eastAsia="Garamond" w:hAnsi="Garamond" w:cs="Garamond"/>
          <w:color w:val="000000" w:themeColor="text1"/>
          <w:szCs w:val="24"/>
        </w:rPr>
      </w:pPr>
      <w:r w:rsidRPr="007D4EA3">
        <w:rPr>
          <w:rFonts w:ascii="Garamond" w:eastAsia="Garamond" w:hAnsi="Garamond" w:cs="Garamond"/>
          <w:color w:val="000000" w:themeColor="text1"/>
          <w:szCs w:val="24"/>
        </w:rPr>
        <w:t>Execut</w:t>
      </w:r>
      <w:r w:rsidR="00E533F6" w:rsidRPr="007D4EA3">
        <w:rPr>
          <w:rFonts w:ascii="Garamond" w:eastAsia="Garamond" w:hAnsi="Garamond" w:cs="Garamond"/>
          <w:color w:val="000000" w:themeColor="text1"/>
          <w:szCs w:val="24"/>
        </w:rPr>
        <w:t xml:space="preserve">ive Council will consist of </w:t>
      </w:r>
      <w:r w:rsidRPr="007D4EA3">
        <w:rPr>
          <w:rFonts w:ascii="Garamond" w:eastAsia="Garamond" w:hAnsi="Garamond" w:cs="Garamond"/>
          <w:color w:val="000000" w:themeColor="text1"/>
          <w:szCs w:val="24"/>
        </w:rPr>
        <w:t xml:space="preserve">President, Vice President, Past President, Secretary, Treasurer, Communications Officer, </w:t>
      </w:r>
      <w:r w:rsidR="001E6092" w:rsidRPr="007D4EA3">
        <w:rPr>
          <w:rFonts w:ascii="Garamond" w:eastAsia="Garamond" w:hAnsi="Garamond" w:cs="Garamond"/>
          <w:color w:val="000000" w:themeColor="text1"/>
          <w:szCs w:val="24"/>
        </w:rPr>
        <w:t xml:space="preserve">and </w:t>
      </w:r>
      <w:r w:rsidR="00E533F6" w:rsidRPr="007D4EA3">
        <w:rPr>
          <w:rFonts w:ascii="Garamond" w:eastAsia="Garamond" w:hAnsi="Garamond" w:cs="Garamond"/>
          <w:color w:val="000000" w:themeColor="text1"/>
          <w:szCs w:val="24"/>
        </w:rPr>
        <w:t xml:space="preserve">Division </w:t>
      </w:r>
      <w:r w:rsidR="001E6092" w:rsidRPr="007D4EA3">
        <w:rPr>
          <w:rFonts w:ascii="Garamond" w:eastAsia="Garamond" w:hAnsi="Garamond" w:cs="Garamond"/>
          <w:color w:val="000000" w:themeColor="text1"/>
          <w:szCs w:val="24"/>
        </w:rPr>
        <w:t>Representatives</w:t>
      </w:r>
      <w:r w:rsidRPr="007D4EA3">
        <w:rPr>
          <w:rFonts w:ascii="Garamond" w:eastAsia="Garamond" w:hAnsi="Garamond" w:cs="Garamond"/>
          <w:color w:val="000000" w:themeColor="text1"/>
          <w:szCs w:val="24"/>
        </w:rPr>
        <w:t xml:space="preserve">. </w:t>
      </w:r>
    </w:p>
    <w:p w14:paraId="29E68023" w14:textId="77777777" w:rsidR="008E71C4" w:rsidRPr="007D4EA3" w:rsidRDefault="008E71C4" w:rsidP="00F5397B">
      <w:pPr>
        <w:pStyle w:val="ListParagraph"/>
        <w:spacing w:after="120"/>
        <w:ind w:left="180" w:right="733"/>
        <w:jc w:val="both"/>
        <w:rPr>
          <w:rFonts w:ascii="Garamond" w:eastAsia="Garamond" w:hAnsi="Garamond" w:cs="Garamond"/>
          <w:color w:val="000000" w:themeColor="text1"/>
          <w:szCs w:val="24"/>
        </w:rPr>
      </w:pPr>
    </w:p>
    <w:p w14:paraId="60C107F1" w14:textId="77777777" w:rsidR="00F5397B" w:rsidRPr="007D4EA3" w:rsidRDefault="00F5397B" w:rsidP="00F5397B">
      <w:pPr>
        <w:pStyle w:val="BodyText"/>
        <w:tabs>
          <w:tab w:val="left" w:pos="2260"/>
        </w:tabs>
        <w:spacing w:after="120"/>
        <w:ind w:left="180" w:right="733" w:firstLine="0"/>
        <w:jc w:val="both"/>
        <w:rPr>
          <w:color w:val="000000" w:themeColor="text1"/>
          <w:sz w:val="22"/>
        </w:rPr>
      </w:pPr>
      <w:r w:rsidRPr="007D4EA3">
        <w:rPr>
          <w:color w:val="000000" w:themeColor="text1"/>
          <w:sz w:val="22"/>
        </w:rPr>
        <w:t>Section</w:t>
      </w:r>
      <w:r w:rsidRPr="007D4EA3">
        <w:rPr>
          <w:color w:val="000000" w:themeColor="text1"/>
          <w:spacing w:val="-2"/>
          <w:sz w:val="22"/>
        </w:rPr>
        <w:t xml:space="preserve"> </w:t>
      </w:r>
      <w:r w:rsidRPr="007D4EA3">
        <w:rPr>
          <w:color w:val="000000" w:themeColor="text1"/>
          <w:sz w:val="22"/>
        </w:rPr>
        <w:t>2</w:t>
      </w:r>
      <w:r w:rsidRPr="007D4EA3">
        <w:rPr>
          <w:color w:val="000000" w:themeColor="text1"/>
          <w:sz w:val="22"/>
        </w:rPr>
        <w:tab/>
        <w:t>Duties and Powers of Executive Council</w:t>
      </w:r>
    </w:p>
    <w:p w14:paraId="685A8B61" w14:textId="77777777" w:rsidR="00F5397B" w:rsidRPr="007D4EA3" w:rsidRDefault="00F5397B" w:rsidP="00F5397B">
      <w:pPr>
        <w:pStyle w:val="BodyText"/>
        <w:spacing w:after="120"/>
        <w:ind w:left="180" w:right="174" w:firstLine="0"/>
        <w:jc w:val="both"/>
        <w:rPr>
          <w:color w:val="000000" w:themeColor="text1"/>
          <w:sz w:val="22"/>
        </w:rPr>
      </w:pPr>
      <w:r w:rsidRPr="007D4EA3">
        <w:rPr>
          <w:color w:val="000000" w:themeColor="text1"/>
          <w:sz w:val="22"/>
        </w:rPr>
        <w:t xml:space="preserve">Executive Council shall be the executive authority of </w:t>
      </w:r>
      <w:r w:rsidR="00911271" w:rsidRPr="007D4EA3">
        <w:rPr>
          <w:color w:val="000000" w:themeColor="text1"/>
          <w:sz w:val="22"/>
        </w:rPr>
        <w:t>Faculty Senate</w:t>
      </w:r>
      <w:r w:rsidR="00E533F6" w:rsidRPr="007D4EA3">
        <w:rPr>
          <w:color w:val="000000" w:themeColor="text1"/>
          <w:sz w:val="22"/>
        </w:rPr>
        <w:t xml:space="preserve">. </w:t>
      </w:r>
      <w:r w:rsidRPr="007D4EA3">
        <w:rPr>
          <w:color w:val="000000" w:themeColor="text1"/>
          <w:sz w:val="22"/>
        </w:rPr>
        <w:t>Executive Council</w:t>
      </w:r>
      <w:r w:rsidRPr="007D4EA3">
        <w:rPr>
          <w:color w:val="000000" w:themeColor="text1"/>
          <w:spacing w:val="-33"/>
          <w:sz w:val="22"/>
        </w:rPr>
        <w:t xml:space="preserve"> </w:t>
      </w:r>
      <w:r w:rsidRPr="007D4EA3">
        <w:rPr>
          <w:color w:val="000000" w:themeColor="text1"/>
          <w:sz w:val="22"/>
        </w:rPr>
        <w:t xml:space="preserve">shall be responsible for the management of </w:t>
      </w:r>
      <w:r w:rsidR="00911271" w:rsidRPr="007D4EA3">
        <w:rPr>
          <w:color w:val="000000" w:themeColor="text1"/>
          <w:sz w:val="22"/>
        </w:rPr>
        <w:t>Faculty Senate</w:t>
      </w:r>
      <w:r w:rsidRPr="007D4EA3">
        <w:rPr>
          <w:color w:val="000000" w:themeColor="text1"/>
          <w:sz w:val="22"/>
        </w:rPr>
        <w:t xml:space="preserve">, carry out all </w:t>
      </w:r>
      <w:proofErr w:type="gramStart"/>
      <w:r w:rsidRPr="007D4EA3">
        <w:rPr>
          <w:color w:val="000000" w:themeColor="text1"/>
          <w:sz w:val="22"/>
        </w:rPr>
        <w:t>policies</w:t>
      </w:r>
      <w:proofErr w:type="gramEnd"/>
      <w:r w:rsidRPr="007D4EA3">
        <w:rPr>
          <w:color w:val="000000" w:themeColor="text1"/>
          <w:sz w:val="22"/>
        </w:rPr>
        <w:t xml:space="preserve"> of </w:t>
      </w:r>
      <w:r w:rsidR="00911271" w:rsidRPr="007D4EA3">
        <w:rPr>
          <w:color w:val="000000" w:themeColor="text1"/>
          <w:sz w:val="22"/>
        </w:rPr>
        <w:t>Faculty Senate</w:t>
      </w:r>
      <w:r w:rsidRPr="007D4EA3">
        <w:rPr>
          <w:color w:val="000000" w:themeColor="text1"/>
          <w:sz w:val="22"/>
        </w:rPr>
        <w:t>, and</w:t>
      </w:r>
      <w:r w:rsidRPr="007D4EA3">
        <w:rPr>
          <w:color w:val="000000" w:themeColor="text1"/>
          <w:spacing w:val="-29"/>
          <w:sz w:val="22"/>
        </w:rPr>
        <w:t xml:space="preserve"> </w:t>
      </w:r>
      <w:r w:rsidRPr="007D4EA3">
        <w:rPr>
          <w:color w:val="000000" w:themeColor="text1"/>
          <w:sz w:val="22"/>
        </w:rPr>
        <w:t>suggest</w:t>
      </w:r>
      <w:r w:rsidRPr="007D4EA3">
        <w:rPr>
          <w:color w:val="000000" w:themeColor="text1"/>
          <w:w w:val="99"/>
          <w:sz w:val="22"/>
        </w:rPr>
        <w:t xml:space="preserve"> </w:t>
      </w:r>
      <w:r w:rsidRPr="007D4EA3">
        <w:rPr>
          <w:color w:val="000000" w:themeColor="text1"/>
          <w:sz w:val="22"/>
        </w:rPr>
        <w:t xml:space="preserve">policies for consideration by </w:t>
      </w:r>
      <w:r w:rsidR="00911271" w:rsidRPr="007D4EA3">
        <w:rPr>
          <w:color w:val="000000" w:themeColor="text1"/>
          <w:sz w:val="22"/>
        </w:rPr>
        <w:t>Faculty Senate</w:t>
      </w:r>
      <w:r w:rsidRPr="007D4EA3">
        <w:rPr>
          <w:color w:val="000000" w:themeColor="text1"/>
          <w:sz w:val="22"/>
        </w:rPr>
        <w:t>. In addition, the following duties will apply to each given position:</w:t>
      </w:r>
    </w:p>
    <w:p w14:paraId="74A1F87A" w14:textId="31592817" w:rsidR="00F5397B" w:rsidRPr="007D4EA3" w:rsidRDefault="00F5397B" w:rsidP="00F5397B">
      <w:pPr>
        <w:pStyle w:val="ListParagraph"/>
        <w:numPr>
          <w:ilvl w:val="0"/>
          <w:numId w:val="2"/>
        </w:numPr>
        <w:tabs>
          <w:tab w:val="left" w:pos="990"/>
        </w:tabs>
        <w:spacing w:after="120"/>
        <w:ind w:left="990" w:right="122" w:firstLine="0"/>
        <w:jc w:val="both"/>
        <w:rPr>
          <w:rFonts w:ascii="Garamond" w:eastAsia="Garamond" w:hAnsi="Garamond" w:cs="Garamond"/>
          <w:strike/>
          <w:color w:val="000000" w:themeColor="text1"/>
          <w:szCs w:val="24"/>
        </w:rPr>
      </w:pPr>
      <w:r w:rsidRPr="007D4EA3">
        <w:rPr>
          <w:rFonts w:ascii="Garamond" w:hAnsi="Garamond"/>
          <w:i/>
          <w:color w:val="000000" w:themeColor="text1"/>
        </w:rPr>
        <w:t>President</w:t>
      </w:r>
      <w:r w:rsidRPr="007D4EA3">
        <w:rPr>
          <w:rFonts w:ascii="Garamond" w:hAnsi="Garamond"/>
          <w:color w:val="000000" w:themeColor="text1"/>
        </w:rPr>
        <w:t>. The President sha</w:t>
      </w:r>
      <w:r w:rsidR="00E533F6" w:rsidRPr="007D4EA3">
        <w:rPr>
          <w:rFonts w:ascii="Garamond" w:hAnsi="Garamond"/>
          <w:color w:val="000000" w:themeColor="text1"/>
        </w:rPr>
        <w:t xml:space="preserve">ll preside over meetings of </w:t>
      </w:r>
      <w:r w:rsidRPr="007D4EA3">
        <w:rPr>
          <w:rFonts w:ascii="Garamond" w:hAnsi="Garamond"/>
          <w:color w:val="000000" w:themeColor="text1"/>
        </w:rPr>
        <w:t>Executive</w:t>
      </w:r>
      <w:r w:rsidRPr="007D4EA3">
        <w:rPr>
          <w:rFonts w:ascii="Garamond" w:hAnsi="Garamond"/>
          <w:color w:val="000000" w:themeColor="text1"/>
          <w:spacing w:val="-38"/>
        </w:rPr>
        <w:t xml:space="preserve"> </w:t>
      </w:r>
      <w:r w:rsidR="00E533F6" w:rsidRPr="007D4EA3">
        <w:rPr>
          <w:rFonts w:ascii="Garamond" w:hAnsi="Garamond"/>
          <w:color w:val="000000" w:themeColor="text1"/>
        </w:rPr>
        <w:t>Council and</w:t>
      </w:r>
      <w:r w:rsidRPr="007D4EA3">
        <w:rPr>
          <w:rFonts w:ascii="Garamond" w:hAnsi="Garamond"/>
          <w:color w:val="000000" w:themeColor="text1"/>
        </w:rPr>
        <w:t xml:space="preserve"> Faculty Senate and shall oversee th</w:t>
      </w:r>
      <w:r w:rsidR="00E533F6" w:rsidRPr="007D4EA3">
        <w:rPr>
          <w:rFonts w:ascii="Garamond" w:hAnsi="Garamond"/>
          <w:color w:val="000000" w:themeColor="text1"/>
        </w:rPr>
        <w:t xml:space="preserve">e regular operations of </w:t>
      </w:r>
      <w:r w:rsidRPr="007D4EA3">
        <w:rPr>
          <w:rFonts w:ascii="Garamond" w:hAnsi="Garamond"/>
          <w:color w:val="000000" w:themeColor="text1"/>
        </w:rPr>
        <w:t>Faculty Senate.  The President</w:t>
      </w:r>
      <w:r w:rsidRPr="007D4EA3">
        <w:rPr>
          <w:rFonts w:ascii="Garamond" w:hAnsi="Garamond"/>
          <w:color w:val="000000" w:themeColor="text1"/>
          <w:w w:val="99"/>
        </w:rPr>
        <w:t xml:space="preserve"> </w:t>
      </w:r>
      <w:r w:rsidR="007121D0" w:rsidRPr="007D4EA3">
        <w:rPr>
          <w:rFonts w:ascii="Garamond" w:hAnsi="Garamond"/>
          <w:color w:val="000000" w:themeColor="text1"/>
          <w:w w:val="99"/>
        </w:rPr>
        <w:t xml:space="preserve">or delegate </w:t>
      </w:r>
      <w:r w:rsidRPr="007D4EA3">
        <w:rPr>
          <w:rFonts w:ascii="Garamond" w:hAnsi="Garamond"/>
          <w:color w:val="000000" w:themeColor="text1"/>
        </w:rPr>
        <w:t xml:space="preserve">shall represent </w:t>
      </w:r>
      <w:r w:rsidR="00E533F6" w:rsidRPr="007D4EA3">
        <w:rPr>
          <w:rFonts w:ascii="Garamond" w:hAnsi="Garamond"/>
          <w:color w:val="000000" w:themeColor="text1"/>
        </w:rPr>
        <w:t xml:space="preserve">and transmit recommendations of </w:t>
      </w:r>
      <w:r w:rsidRPr="007D4EA3">
        <w:rPr>
          <w:rFonts w:ascii="Garamond" w:hAnsi="Garamond"/>
          <w:color w:val="000000" w:themeColor="text1"/>
        </w:rPr>
        <w:t xml:space="preserve">Faculty Senate to </w:t>
      </w:r>
      <w:r w:rsidR="002B41D3" w:rsidRPr="007D4EA3">
        <w:rPr>
          <w:rFonts w:ascii="Garamond" w:hAnsi="Garamond"/>
          <w:color w:val="000000" w:themeColor="text1"/>
        </w:rPr>
        <w:t>the college</w:t>
      </w:r>
      <w:r w:rsidRPr="007D4EA3">
        <w:rPr>
          <w:rFonts w:ascii="Garamond" w:hAnsi="Garamond"/>
          <w:color w:val="000000" w:themeColor="text1"/>
        </w:rPr>
        <w:t xml:space="preserve"> Chancellor</w:t>
      </w:r>
      <w:r w:rsidR="00E533F6" w:rsidRPr="007D4EA3">
        <w:rPr>
          <w:rFonts w:ascii="Garamond" w:hAnsi="Garamond"/>
          <w:color w:val="000000" w:themeColor="text1"/>
        </w:rPr>
        <w:t xml:space="preserve"> and/or other appropriate college </w:t>
      </w:r>
      <w:r w:rsidR="007B026E" w:rsidRPr="007D4EA3">
        <w:rPr>
          <w:rFonts w:ascii="Garamond" w:hAnsi="Garamond"/>
          <w:color w:val="000000" w:themeColor="text1"/>
        </w:rPr>
        <w:t>officials and</w:t>
      </w:r>
      <w:r w:rsidRPr="007D4EA3">
        <w:rPr>
          <w:rFonts w:ascii="Garamond" w:hAnsi="Garamond"/>
          <w:color w:val="000000" w:themeColor="text1"/>
        </w:rPr>
        <w:t xml:space="preserve"> may</w:t>
      </w:r>
      <w:r w:rsidRPr="007D4EA3">
        <w:rPr>
          <w:rFonts w:ascii="Garamond" w:hAnsi="Garamond"/>
          <w:color w:val="000000" w:themeColor="text1"/>
          <w:spacing w:val="-8"/>
        </w:rPr>
        <w:t xml:space="preserve"> </w:t>
      </w:r>
      <w:r w:rsidRPr="007D4EA3">
        <w:rPr>
          <w:rFonts w:ascii="Garamond" w:hAnsi="Garamond"/>
          <w:color w:val="000000" w:themeColor="text1"/>
        </w:rPr>
        <w:t>represent</w:t>
      </w:r>
      <w:r w:rsidRPr="007D4EA3">
        <w:rPr>
          <w:rFonts w:ascii="Garamond" w:hAnsi="Garamond"/>
          <w:color w:val="000000" w:themeColor="text1"/>
          <w:w w:val="99"/>
        </w:rPr>
        <w:t xml:space="preserve"> </w:t>
      </w:r>
      <w:r w:rsidRPr="007D4EA3">
        <w:rPr>
          <w:rFonts w:ascii="Garamond" w:hAnsi="Garamond"/>
          <w:color w:val="000000" w:themeColor="text1"/>
        </w:rPr>
        <w:t xml:space="preserve">Faculty Senate to </w:t>
      </w:r>
      <w:r w:rsidR="002B41D3" w:rsidRPr="007D4EA3">
        <w:rPr>
          <w:rFonts w:ascii="Garamond" w:hAnsi="Garamond"/>
          <w:color w:val="000000" w:themeColor="text1"/>
        </w:rPr>
        <w:t xml:space="preserve">the </w:t>
      </w:r>
      <w:r w:rsidR="00E533F6" w:rsidRPr="007D4EA3">
        <w:rPr>
          <w:rFonts w:ascii="Garamond" w:hAnsi="Garamond"/>
          <w:color w:val="000000" w:themeColor="text1"/>
        </w:rPr>
        <w:t>College</w:t>
      </w:r>
      <w:r w:rsidRPr="007D4EA3">
        <w:rPr>
          <w:rFonts w:ascii="Garamond" w:hAnsi="Garamond"/>
          <w:color w:val="000000" w:themeColor="text1"/>
        </w:rPr>
        <w:t xml:space="preserve"> Board of</w:t>
      </w:r>
      <w:r w:rsidRPr="007D4EA3">
        <w:rPr>
          <w:rFonts w:ascii="Garamond" w:hAnsi="Garamond"/>
          <w:color w:val="000000" w:themeColor="text1"/>
          <w:spacing w:val="-10"/>
        </w:rPr>
        <w:t xml:space="preserve"> </w:t>
      </w:r>
      <w:r w:rsidRPr="007D4EA3">
        <w:rPr>
          <w:rFonts w:ascii="Garamond" w:hAnsi="Garamond"/>
          <w:color w:val="000000" w:themeColor="text1"/>
        </w:rPr>
        <w:t xml:space="preserve">Trustees. </w:t>
      </w:r>
    </w:p>
    <w:p w14:paraId="04C66446" w14:textId="77777777" w:rsidR="00F5397B" w:rsidRPr="007D4EA3" w:rsidRDefault="00F5397B" w:rsidP="00F5397B">
      <w:pPr>
        <w:pStyle w:val="ListParagraph"/>
        <w:numPr>
          <w:ilvl w:val="0"/>
          <w:numId w:val="2"/>
        </w:numPr>
        <w:tabs>
          <w:tab w:val="left" w:pos="990"/>
        </w:tabs>
        <w:spacing w:after="120"/>
        <w:ind w:left="990" w:right="122" w:firstLine="0"/>
        <w:jc w:val="both"/>
        <w:rPr>
          <w:rFonts w:ascii="Garamond" w:eastAsia="Garamond" w:hAnsi="Garamond" w:cs="Garamond"/>
          <w:color w:val="000000" w:themeColor="text1"/>
          <w:szCs w:val="24"/>
        </w:rPr>
      </w:pPr>
      <w:r w:rsidRPr="007D4EA3">
        <w:rPr>
          <w:rFonts w:ascii="Garamond" w:hAnsi="Garamond"/>
          <w:i/>
          <w:color w:val="000000" w:themeColor="text1"/>
        </w:rPr>
        <w:t>Vice President</w:t>
      </w:r>
      <w:r w:rsidRPr="007D4EA3">
        <w:rPr>
          <w:rFonts w:ascii="Garamond" w:eastAsia="Garamond" w:hAnsi="Garamond" w:cs="Garamond"/>
          <w:color w:val="000000" w:themeColor="text1"/>
          <w:szCs w:val="24"/>
        </w:rPr>
        <w:t>. The Vice President sh</w:t>
      </w:r>
      <w:r w:rsidR="00E533F6" w:rsidRPr="007D4EA3">
        <w:rPr>
          <w:rFonts w:ascii="Garamond" w:eastAsia="Garamond" w:hAnsi="Garamond" w:cs="Garamond"/>
          <w:color w:val="000000" w:themeColor="text1"/>
          <w:szCs w:val="24"/>
        </w:rPr>
        <w:t>all preside over meetings of</w:t>
      </w:r>
      <w:r w:rsidRPr="007D4EA3">
        <w:rPr>
          <w:rFonts w:ascii="Garamond" w:eastAsia="Garamond" w:hAnsi="Garamond" w:cs="Garamond"/>
          <w:color w:val="000000" w:themeColor="text1"/>
          <w:szCs w:val="24"/>
        </w:rPr>
        <w:t xml:space="preserve"> Executive Council or Faculty Senate in the absence of the President. </w:t>
      </w:r>
      <w:r w:rsidR="007121D0" w:rsidRPr="007D4EA3">
        <w:rPr>
          <w:rFonts w:ascii="Garamond" w:eastAsia="Garamond" w:hAnsi="Garamond" w:cs="Garamond"/>
          <w:color w:val="000000" w:themeColor="text1"/>
          <w:szCs w:val="24"/>
        </w:rPr>
        <w:t xml:space="preserve">Vice President shall uphold Robert’s Rules of Order. </w:t>
      </w:r>
      <w:r w:rsidR="00680DF1" w:rsidRPr="007D4EA3">
        <w:rPr>
          <w:rFonts w:ascii="Garamond" w:eastAsia="Garamond" w:hAnsi="Garamond" w:cs="Garamond"/>
          <w:color w:val="000000" w:themeColor="text1"/>
          <w:szCs w:val="24"/>
        </w:rPr>
        <w:t xml:space="preserve">The </w:t>
      </w:r>
      <w:r w:rsidRPr="007D4EA3">
        <w:rPr>
          <w:rFonts w:ascii="Garamond" w:eastAsia="Garamond" w:hAnsi="Garamond" w:cs="Garamond"/>
          <w:color w:val="000000" w:themeColor="text1"/>
          <w:szCs w:val="24"/>
        </w:rPr>
        <w:t xml:space="preserve">Vice President shall take over the duties of President in the event the position becomes vacant. </w:t>
      </w:r>
    </w:p>
    <w:p w14:paraId="4A017FF6" w14:textId="3C3AB75A" w:rsidR="00F5397B" w:rsidRPr="007D4EA3" w:rsidRDefault="00F5397B" w:rsidP="00F5397B">
      <w:pPr>
        <w:pStyle w:val="ListParagraph"/>
        <w:numPr>
          <w:ilvl w:val="0"/>
          <w:numId w:val="2"/>
        </w:numPr>
        <w:tabs>
          <w:tab w:val="left" w:pos="990"/>
        </w:tabs>
        <w:spacing w:after="120"/>
        <w:ind w:left="990" w:right="579" w:firstLine="0"/>
        <w:jc w:val="both"/>
        <w:rPr>
          <w:rFonts w:ascii="Garamond" w:eastAsia="Garamond" w:hAnsi="Garamond" w:cs="Garamond"/>
          <w:color w:val="000000" w:themeColor="text1"/>
          <w:szCs w:val="24"/>
        </w:rPr>
      </w:pPr>
      <w:r w:rsidRPr="007D4EA3">
        <w:rPr>
          <w:rFonts w:ascii="Garamond" w:hAnsi="Garamond"/>
          <w:i/>
          <w:color w:val="000000" w:themeColor="text1"/>
        </w:rPr>
        <w:t>Secretary</w:t>
      </w:r>
      <w:r w:rsidRPr="007D4EA3">
        <w:rPr>
          <w:rFonts w:ascii="Garamond" w:hAnsi="Garamond"/>
          <w:color w:val="000000" w:themeColor="text1"/>
        </w:rPr>
        <w:t>. The Secretary shall keep accurat</w:t>
      </w:r>
      <w:r w:rsidR="00E533F6" w:rsidRPr="007D4EA3">
        <w:rPr>
          <w:rFonts w:ascii="Garamond" w:hAnsi="Garamond"/>
          <w:color w:val="000000" w:themeColor="text1"/>
        </w:rPr>
        <w:t>e minutes of all</w:t>
      </w:r>
      <w:r w:rsidRPr="007D4EA3">
        <w:rPr>
          <w:rFonts w:ascii="Garamond" w:hAnsi="Garamond"/>
          <w:color w:val="000000" w:themeColor="text1"/>
          <w:spacing w:val="-27"/>
        </w:rPr>
        <w:t xml:space="preserve"> </w:t>
      </w:r>
      <w:r w:rsidRPr="007D4EA3">
        <w:rPr>
          <w:rFonts w:ascii="Garamond" w:hAnsi="Garamond"/>
          <w:color w:val="000000" w:themeColor="text1"/>
        </w:rPr>
        <w:t>Executive</w:t>
      </w:r>
      <w:r w:rsidRPr="007D4EA3">
        <w:rPr>
          <w:rFonts w:ascii="Garamond" w:hAnsi="Garamond"/>
          <w:color w:val="000000" w:themeColor="text1"/>
          <w:w w:val="99"/>
        </w:rPr>
        <w:t xml:space="preserve"> </w:t>
      </w:r>
      <w:r w:rsidRPr="007D4EA3">
        <w:rPr>
          <w:rFonts w:ascii="Garamond" w:hAnsi="Garamond"/>
          <w:color w:val="000000" w:themeColor="text1"/>
        </w:rPr>
        <w:t>Council and Faculty Senate</w:t>
      </w:r>
      <w:r w:rsidR="00E533F6" w:rsidRPr="007D4EA3">
        <w:rPr>
          <w:rFonts w:ascii="Garamond" w:hAnsi="Garamond"/>
          <w:color w:val="000000" w:themeColor="text1"/>
        </w:rPr>
        <w:t xml:space="preserve"> meetings</w:t>
      </w:r>
      <w:r w:rsidRPr="007D4EA3">
        <w:rPr>
          <w:rFonts w:ascii="Garamond" w:hAnsi="Garamond"/>
          <w:color w:val="000000" w:themeColor="text1"/>
        </w:rPr>
        <w:t xml:space="preserve">, assist </w:t>
      </w:r>
      <w:r w:rsidR="00911271" w:rsidRPr="007D4EA3">
        <w:rPr>
          <w:rFonts w:ascii="Garamond" w:hAnsi="Garamond"/>
          <w:color w:val="000000" w:themeColor="text1"/>
        </w:rPr>
        <w:t>Faculty Senate</w:t>
      </w:r>
      <w:r w:rsidRPr="007D4EA3">
        <w:rPr>
          <w:rFonts w:ascii="Garamond" w:hAnsi="Garamond"/>
          <w:color w:val="000000" w:themeColor="text1"/>
        </w:rPr>
        <w:t xml:space="preserve"> President and Vice President with</w:t>
      </w:r>
      <w:r w:rsidRPr="007D4EA3">
        <w:rPr>
          <w:rFonts w:ascii="Garamond" w:hAnsi="Garamond"/>
          <w:color w:val="000000" w:themeColor="text1"/>
          <w:spacing w:val="-24"/>
        </w:rPr>
        <w:t xml:space="preserve"> </w:t>
      </w:r>
      <w:r w:rsidR="00E533F6" w:rsidRPr="007D4EA3">
        <w:rPr>
          <w:rFonts w:ascii="Garamond" w:hAnsi="Garamond"/>
          <w:color w:val="000000" w:themeColor="text1"/>
        </w:rPr>
        <w:t>Faculty S</w:t>
      </w:r>
      <w:r w:rsidRPr="007D4EA3">
        <w:rPr>
          <w:rFonts w:ascii="Garamond" w:hAnsi="Garamond"/>
          <w:color w:val="000000" w:themeColor="text1"/>
        </w:rPr>
        <w:t>enate</w:t>
      </w:r>
      <w:r w:rsidRPr="007D4EA3">
        <w:rPr>
          <w:rFonts w:ascii="Garamond" w:hAnsi="Garamond"/>
          <w:color w:val="000000" w:themeColor="text1"/>
          <w:w w:val="99"/>
        </w:rPr>
        <w:t xml:space="preserve"> </w:t>
      </w:r>
      <w:r w:rsidRPr="007D4EA3">
        <w:rPr>
          <w:rFonts w:ascii="Garamond" w:hAnsi="Garamond"/>
          <w:color w:val="000000" w:themeColor="text1"/>
        </w:rPr>
        <w:t xml:space="preserve">correspondence, and maintain a roll of </w:t>
      </w:r>
      <w:r w:rsidR="00090F29" w:rsidRPr="007D4EA3">
        <w:rPr>
          <w:rFonts w:ascii="Garamond" w:hAnsi="Garamond"/>
          <w:color w:val="000000" w:themeColor="text1"/>
        </w:rPr>
        <w:t>attendance for</w:t>
      </w:r>
      <w:r w:rsidRPr="007D4EA3">
        <w:rPr>
          <w:rFonts w:ascii="Garamond" w:hAnsi="Garamond"/>
          <w:color w:val="000000" w:themeColor="text1"/>
        </w:rPr>
        <w:t xml:space="preserve"> </w:t>
      </w:r>
      <w:r w:rsidR="009E0D71" w:rsidRPr="007D4EA3">
        <w:rPr>
          <w:rFonts w:ascii="Garamond" w:hAnsi="Garamond"/>
          <w:color w:val="000000" w:themeColor="text1"/>
        </w:rPr>
        <w:t>Senators</w:t>
      </w:r>
      <w:r w:rsidRPr="007D4EA3">
        <w:rPr>
          <w:rFonts w:ascii="Garamond" w:hAnsi="Garamond"/>
          <w:color w:val="000000" w:themeColor="text1"/>
        </w:rPr>
        <w:t>. The Secretary shall distribute</w:t>
      </w:r>
      <w:r w:rsidRPr="007D4EA3">
        <w:rPr>
          <w:rFonts w:ascii="Garamond" w:hAnsi="Garamond"/>
          <w:color w:val="000000" w:themeColor="text1"/>
          <w:spacing w:val="-32"/>
        </w:rPr>
        <w:t xml:space="preserve"> </w:t>
      </w:r>
      <w:r w:rsidRPr="007D4EA3">
        <w:rPr>
          <w:rFonts w:ascii="Garamond" w:hAnsi="Garamond"/>
          <w:color w:val="000000" w:themeColor="text1"/>
        </w:rPr>
        <w:t>and</w:t>
      </w:r>
      <w:r w:rsidRPr="007D4EA3">
        <w:rPr>
          <w:rFonts w:ascii="Garamond" w:hAnsi="Garamond"/>
          <w:color w:val="000000" w:themeColor="text1"/>
          <w:spacing w:val="-1"/>
        </w:rPr>
        <w:t xml:space="preserve"> </w:t>
      </w:r>
      <w:r w:rsidRPr="007D4EA3">
        <w:rPr>
          <w:rFonts w:ascii="Garamond" w:hAnsi="Garamond"/>
          <w:color w:val="000000" w:themeColor="text1"/>
        </w:rPr>
        <w:t xml:space="preserve">collect ballots when a faculty </w:t>
      </w:r>
      <w:r w:rsidR="007B026E" w:rsidRPr="007D4EA3">
        <w:rPr>
          <w:rFonts w:ascii="Garamond" w:hAnsi="Garamond"/>
          <w:color w:val="000000" w:themeColor="text1"/>
        </w:rPr>
        <w:t>vote,</w:t>
      </w:r>
      <w:r w:rsidRPr="007D4EA3">
        <w:rPr>
          <w:rFonts w:ascii="Garamond" w:hAnsi="Garamond"/>
          <w:color w:val="000000" w:themeColor="text1"/>
        </w:rPr>
        <w:t xml:space="preserve"> or survey is initiated by the Executive Council</w:t>
      </w:r>
      <w:r w:rsidRPr="007D4EA3">
        <w:rPr>
          <w:rFonts w:ascii="Garamond" w:hAnsi="Garamond"/>
          <w:color w:val="000000" w:themeColor="text1"/>
          <w:spacing w:val="-30"/>
        </w:rPr>
        <w:t xml:space="preserve"> </w:t>
      </w:r>
      <w:r w:rsidRPr="007D4EA3">
        <w:rPr>
          <w:rFonts w:ascii="Garamond" w:hAnsi="Garamond"/>
          <w:color w:val="000000" w:themeColor="text1"/>
        </w:rPr>
        <w:t>and</w:t>
      </w:r>
      <w:r w:rsidRPr="007D4EA3">
        <w:rPr>
          <w:rFonts w:ascii="Garamond" w:hAnsi="Garamond"/>
          <w:color w:val="000000" w:themeColor="text1"/>
          <w:spacing w:val="-1"/>
        </w:rPr>
        <w:t xml:space="preserve"> </w:t>
      </w:r>
      <w:r w:rsidR="009E0D71" w:rsidRPr="007D4EA3">
        <w:rPr>
          <w:rFonts w:ascii="Garamond" w:hAnsi="Garamond"/>
          <w:color w:val="000000" w:themeColor="text1"/>
          <w:spacing w:val="-1"/>
        </w:rPr>
        <w:t xml:space="preserve">shall </w:t>
      </w:r>
      <w:r w:rsidRPr="007D4EA3">
        <w:rPr>
          <w:rFonts w:ascii="Garamond" w:hAnsi="Garamond"/>
          <w:color w:val="000000" w:themeColor="text1"/>
        </w:rPr>
        <w:t>conduct elect</w:t>
      </w:r>
      <w:r w:rsidR="009E0D71" w:rsidRPr="007D4EA3">
        <w:rPr>
          <w:rFonts w:ascii="Garamond" w:hAnsi="Garamond"/>
          <w:color w:val="000000" w:themeColor="text1"/>
        </w:rPr>
        <w:t>ions to select</w:t>
      </w:r>
      <w:r w:rsidR="00466F54" w:rsidRPr="007D4EA3">
        <w:rPr>
          <w:rFonts w:ascii="Garamond" w:hAnsi="Garamond"/>
          <w:color w:val="000000" w:themeColor="text1"/>
        </w:rPr>
        <w:t xml:space="preserve"> officials</w:t>
      </w:r>
      <w:r w:rsidRPr="007D4EA3">
        <w:rPr>
          <w:rFonts w:ascii="Garamond" w:hAnsi="Garamond"/>
          <w:color w:val="000000" w:themeColor="text1"/>
        </w:rPr>
        <w:t xml:space="preserve"> of Faculty Senate.</w:t>
      </w:r>
    </w:p>
    <w:p w14:paraId="3696D27D" w14:textId="77777777" w:rsidR="00F5397B" w:rsidRPr="007D4EA3" w:rsidRDefault="00F5397B" w:rsidP="00F5397B">
      <w:pPr>
        <w:pStyle w:val="ListParagraph"/>
        <w:numPr>
          <w:ilvl w:val="0"/>
          <w:numId w:val="2"/>
        </w:numPr>
        <w:tabs>
          <w:tab w:val="left" w:pos="990"/>
        </w:tabs>
        <w:spacing w:after="120"/>
        <w:ind w:left="990" w:right="579" w:firstLine="0"/>
        <w:jc w:val="both"/>
        <w:rPr>
          <w:rFonts w:ascii="Garamond" w:eastAsia="Garamond" w:hAnsi="Garamond" w:cs="Garamond"/>
          <w:color w:val="000000" w:themeColor="text1"/>
          <w:szCs w:val="24"/>
        </w:rPr>
      </w:pPr>
      <w:r w:rsidRPr="007D4EA3">
        <w:rPr>
          <w:rFonts w:ascii="Garamond" w:hAnsi="Garamond"/>
          <w:i/>
          <w:color w:val="000000" w:themeColor="text1"/>
        </w:rPr>
        <w:t>Treasurer</w:t>
      </w:r>
      <w:r w:rsidRPr="007D4EA3">
        <w:rPr>
          <w:rFonts w:ascii="Garamond" w:hAnsi="Garamond"/>
          <w:color w:val="000000" w:themeColor="text1"/>
        </w:rPr>
        <w:t xml:space="preserve">. The Treasurer shall maintain the annual budget and pay all expenses as approved by </w:t>
      </w:r>
      <w:proofErr w:type="gramStart"/>
      <w:r w:rsidR="00911271" w:rsidRPr="007D4EA3">
        <w:rPr>
          <w:rFonts w:ascii="Garamond" w:hAnsi="Garamond"/>
          <w:color w:val="000000" w:themeColor="text1"/>
        </w:rPr>
        <w:t>Faculty</w:t>
      </w:r>
      <w:proofErr w:type="gramEnd"/>
      <w:r w:rsidR="00911271" w:rsidRPr="007D4EA3">
        <w:rPr>
          <w:rFonts w:ascii="Garamond" w:hAnsi="Garamond"/>
          <w:color w:val="000000" w:themeColor="text1"/>
        </w:rPr>
        <w:t xml:space="preserve"> Senate</w:t>
      </w:r>
      <w:r w:rsidRPr="007D4EA3">
        <w:rPr>
          <w:rFonts w:ascii="Garamond" w:hAnsi="Garamond"/>
          <w:color w:val="000000" w:themeColor="text1"/>
        </w:rPr>
        <w:t>.</w:t>
      </w:r>
    </w:p>
    <w:p w14:paraId="5315E23F" w14:textId="65F776FB" w:rsidR="00F5397B" w:rsidRPr="007D4EA3" w:rsidRDefault="00F5397B" w:rsidP="00F5397B">
      <w:pPr>
        <w:pStyle w:val="ListParagraph"/>
        <w:numPr>
          <w:ilvl w:val="0"/>
          <w:numId w:val="2"/>
        </w:numPr>
        <w:tabs>
          <w:tab w:val="left" w:pos="990"/>
        </w:tabs>
        <w:spacing w:after="120"/>
        <w:ind w:left="990" w:right="579" w:firstLine="0"/>
        <w:jc w:val="both"/>
        <w:rPr>
          <w:rFonts w:ascii="Garamond" w:eastAsia="Garamond" w:hAnsi="Garamond" w:cs="Garamond"/>
          <w:color w:val="000000" w:themeColor="text1"/>
          <w:szCs w:val="24"/>
        </w:rPr>
      </w:pPr>
      <w:r w:rsidRPr="007D4EA3">
        <w:rPr>
          <w:rFonts w:ascii="Garamond" w:hAnsi="Garamond"/>
          <w:i/>
          <w:color w:val="000000" w:themeColor="text1"/>
        </w:rPr>
        <w:t>Communications Coordinator</w:t>
      </w:r>
      <w:r w:rsidRPr="007D4EA3">
        <w:rPr>
          <w:rFonts w:ascii="Garamond" w:hAnsi="Garamond"/>
          <w:color w:val="000000" w:themeColor="text1"/>
        </w:rPr>
        <w:t xml:space="preserve">. The </w:t>
      </w:r>
      <w:proofErr w:type="gramStart"/>
      <w:r w:rsidRPr="007D4EA3">
        <w:rPr>
          <w:rFonts w:ascii="Garamond" w:hAnsi="Garamond"/>
          <w:color w:val="000000" w:themeColor="text1"/>
        </w:rPr>
        <w:t>Communications</w:t>
      </w:r>
      <w:proofErr w:type="gramEnd"/>
      <w:r w:rsidRPr="007D4EA3">
        <w:rPr>
          <w:rFonts w:ascii="Garamond" w:hAnsi="Garamond"/>
          <w:color w:val="000000" w:themeColor="text1"/>
        </w:rPr>
        <w:t xml:space="preserve"> Coordinator shall maintain the Faculty Senate webpage</w:t>
      </w:r>
      <w:r w:rsidR="000E3CD2" w:rsidRPr="007D4EA3">
        <w:rPr>
          <w:rFonts w:ascii="Garamond" w:hAnsi="Garamond"/>
          <w:color w:val="000000" w:themeColor="text1"/>
        </w:rPr>
        <w:t xml:space="preserve"> and email account and </w:t>
      </w:r>
      <w:r w:rsidR="000760F1" w:rsidRPr="007D4EA3">
        <w:rPr>
          <w:rFonts w:ascii="Garamond" w:hAnsi="Garamond"/>
          <w:color w:val="000000" w:themeColor="text1"/>
        </w:rPr>
        <w:t>distribute</w:t>
      </w:r>
      <w:r w:rsidR="00EE14BC" w:rsidRPr="007D4EA3">
        <w:rPr>
          <w:rFonts w:ascii="Garamond" w:hAnsi="Garamond"/>
          <w:color w:val="000000" w:themeColor="text1"/>
        </w:rPr>
        <w:t xml:space="preserve"> correspondence for meetings</w:t>
      </w:r>
      <w:r w:rsidR="000E3CD2" w:rsidRPr="007D4EA3">
        <w:rPr>
          <w:rFonts w:ascii="Garamond" w:hAnsi="Garamond"/>
          <w:color w:val="000000" w:themeColor="text1"/>
        </w:rPr>
        <w:t>.</w:t>
      </w:r>
    </w:p>
    <w:p w14:paraId="099566C1" w14:textId="77777777" w:rsidR="00F5397B" w:rsidRPr="007D4EA3" w:rsidRDefault="00F5397B" w:rsidP="00F5397B">
      <w:pPr>
        <w:pStyle w:val="ListParagraph"/>
        <w:numPr>
          <w:ilvl w:val="0"/>
          <w:numId w:val="2"/>
        </w:numPr>
        <w:tabs>
          <w:tab w:val="left" w:pos="990"/>
        </w:tabs>
        <w:spacing w:after="120"/>
        <w:ind w:left="990" w:right="374" w:firstLine="0"/>
        <w:jc w:val="both"/>
        <w:rPr>
          <w:rFonts w:ascii="Garamond" w:eastAsia="Garamond" w:hAnsi="Garamond" w:cs="Garamond"/>
          <w:color w:val="000000" w:themeColor="text1"/>
          <w:szCs w:val="24"/>
        </w:rPr>
      </w:pPr>
      <w:r w:rsidRPr="007D4EA3">
        <w:rPr>
          <w:rFonts w:ascii="Garamond" w:hAnsi="Garamond"/>
          <w:i/>
          <w:color w:val="000000" w:themeColor="text1"/>
        </w:rPr>
        <w:t>Past President</w:t>
      </w:r>
      <w:r w:rsidRPr="007D4EA3">
        <w:rPr>
          <w:rFonts w:ascii="Garamond" w:hAnsi="Garamond"/>
          <w:color w:val="000000" w:themeColor="text1"/>
        </w:rPr>
        <w:t>. The Past President shall carry out the functions of the President</w:t>
      </w:r>
      <w:r w:rsidRPr="007D4EA3">
        <w:rPr>
          <w:rFonts w:ascii="Garamond" w:hAnsi="Garamond"/>
          <w:color w:val="000000" w:themeColor="text1"/>
          <w:spacing w:val="-41"/>
        </w:rPr>
        <w:t xml:space="preserve"> </w:t>
      </w:r>
      <w:r w:rsidR="00680DF1" w:rsidRPr="007D4EA3">
        <w:rPr>
          <w:rFonts w:ascii="Garamond" w:hAnsi="Garamond"/>
          <w:color w:val="000000" w:themeColor="text1"/>
          <w:spacing w:val="-41"/>
        </w:rPr>
        <w:t>and/</w:t>
      </w:r>
      <w:r w:rsidRPr="007D4EA3">
        <w:rPr>
          <w:rFonts w:ascii="Garamond" w:hAnsi="Garamond"/>
          <w:color w:val="000000" w:themeColor="text1"/>
          <w:spacing w:val="-41"/>
        </w:rPr>
        <w:t>or</w:t>
      </w:r>
      <w:r w:rsidRPr="007D4EA3">
        <w:rPr>
          <w:rFonts w:ascii="Garamond" w:hAnsi="Garamond"/>
          <w:color w:val="000000" w:themeColor="text1"/>
          <w:spacing w:val="-1"/>
        </w:rPr>
        <w:t xml:space="preserve"> </w:t>
      </w:r>
      <w:r w:rsidRPr="007D4EA3">
        <w:rPr>
          <w:rFonts w:ascii="Garamond" w:hAnsi="Garamond"/>
          <w:color w:val="000000" w:themeColor="text1"/>
        </w:rPr>
        <w:t>Vice President</w:t>
      </w:r>
      <w:r w:rsidR="00466F54" w:rsidRPr="007D4EA3">
        <w:rPr>
          <w:rFonts w:ascii="Garamond" w:hAnsi="Garamond"/>
          <w:color w:val="000000" w:themeColor="text1"/>
        </w:rPr>
        <w:t xml:space="preserve"> in their absence and advise</w:t>
      </w:r>
      <w:r w:rsidRPr="007D4EA3">
        <w:rPr>
          <w:rFonts w:ascii="Garamond" w:hAnsi="Garamond"/>
          <w:color w:val="000000" w:themeColor="text1"/>
          <w:spacing w:val="-1"/>
        </w:rPr>
        <w:t xml:space="preserve"> </w:t>
      </w:r>
      <w:r w:rsidRPr="007D4EA3">
        <w:rPr>
          <w:rFonts w:ascii="Garamond" w:hAnsi="Garamond"/>
          <w:color w:val="000000" w:themeColor="text1"/>
        </w:rPr>
        <w:t>Executive</w:t>
      </w:r>
      <w:r w:rsidRPr="007D4EA3">
        <w:rPr>
          <w:rFonts w:ascii="Garamond" w:hAnsi="Garamond"/>
          <w:color w:val="000000" w:themeColor="text1"/>
          <w:spacing w:val="-1"/>
        </w:rPr>
        <w:t xml:space="preserve"> </w:t>
      </w:r>
      <w:r w:rsidRPr="007D4EA3">
        <w:rPr>
          <w:rFonts w:ascii="Garamond" w:hAnsi="Garamond"/>
          <w:color w:val="000000" w:themeColor="text1"/>
        </w:rPr>
        <w:t xml:space="preserve">Council. </w:t>
      </w:r>
    </w:p>
    <w:p w14:paraId="4393A1C0" w14:textId="1F67D575" w:rsidR="00F5397B" w:rsidRPr="007D4EA3" w:rsidRDefault="00F5397B" w:rsidP="00F5397B">
      <w:pPr>
        <w:pStyle w:val="ListParagraph"/>
        <w:numPr>
          <w:ilvl w:val="0"/>
          <w:numId w:val="2"/>
        </w:numPr>
        <w:tabs>
          <w:tab w:val="left" w:pos="990"/>
        </w:tabs>
        <w:spacing w:after="120"/>
        <w:ind w:left="990" w:right="374" w:firstLine="0"/>
        <w:jc w:val="both"/>
        <w:rPr>
          <w:rFonts w:ascii="Garamond" w:eastAsia="Garamond" w:hAnsi="Garamond" w:cs="Garamond"/>
          <w:color w:val="000000" w:themeColor="text1"/>
          <w:szCs w:val="24"/>
        </w:rPr>
      </w:pPr>
      <w:r w:rsidRPr="007D4EA3">
        <w:rPr>
          <w:rFonts w:ascii="Garamond" w:hAnsi="Garamond"/>
          <w:i/>
          <w:color w:val="000000" w:themeColor="text1"/>
        </w:rPr>
        <w:t>Representatives</w:t>
      </w:r>
      <w:r w:rsidRPr="007D4EA3">
        <w:rPr>
          <w:rFonts w:ascii="Garamond" w:eastAsia="Garamond" w:hAnsi="Garamond" w:cs="Garamond"/>
          <w:color w:val="000000" w:themeColor="text1"/>
          <w:szCs w:val="24"/>
        </w:rPr>
        <w:t xml:space="preserve">. </w:t>
      </w:r>
      <w:r w:rsidR="00A32EF0" w:rsidRPr="007D4EA3">
        <w:rPr>
          <w:rFonts w:ascii="Garamond" w:eastAsia="Garamond" w:hAnsi="Garamond" w:cs="Garamond"/>
          <w:color w:val="000000" w:themeColor="text1"/>
          <w:szCs w:val="24"/>
        </w:rPr>
        <w:t xml:space="preserve">If a division does not have representation in </w:t>
      </w:r>
      <w:proofErr w:type="gramStart"/>
      <w:r w:rsidR="00A32EF0" w:rsidRPr="007D4EA3">
        <w:rPr>
          <w:rFonts w:ascii="Garamond" w:eastAsia="Garamond" w:hAnsi="Garamond" w:cs="Garamond"/>
          <w:color w:val="000000" w:themeColor="text1"/>
          <w:szCs w:val="24"/>
        </w:rPr>
        <w:t>Executive</w:t>
      </w:r>
      <w:proofErr w:type="gramEnd"/>
      <w:r w:rsidR="00A32EF0" w:rsidRPr="007D4EA3">
        <w:rPr>
          <w:rFonts w:ascii="Garamond" w:eastAsia="Garamond" w:hAnsi="Garamond" w:cs="Garamond"/>
          <w:color w:val="000000" w:themeColor="text1"/>
          <w:szCs w:val="24"/>
        </w:rPr>
        <w:t xml:space="preserve"> Council</w:t>
      </w:r>
      <w:r w:rsidR="00680DF1" w:rsidRPr="007D4EA3">
        <w:rPr>
          <w:rFonts w:ascii="Garamond" w:eastAsia="Garamond" w:hAnsi="Garamond" w:cs="Garamond"/>
          <w:color w:val="000000" w:themeColor="text1"/>
          <w:szCs w:val="24"/>
        </w:rPr>
        <w:t>,</w:t>
      </w:r>
      <w:r w:rsidR="00A32EF0" w:rsidRPr="007D4EA3">
        <w:rPr>
          <w:rFonts w:ascii="Garamond" w:eastAsia="Garamond" w:hAnsi="Garamond" w:cs="Garamond"/>
          <w:color w:val="000000" w:themeColor="text1"/>
          <w:szCs w:val="24"/>
        </w:rPr>
        <w:t xml:space="preserve"> then a</w:t>
      </w:r>
      <w:r w:rsidRPr="007D4EA3">
        <w:rPr>
          <w:rFonts w:ascii="Garamond" w:eastAsia="Garamond" w:hAnsi="Garamond" w:cs="Garamond"/>
          <w:color w:val="000000" w:themeColor="text1"/>
          <w:szCs w:val="24"/>
        </w:rPr>
        <w:t xml:space="preserve"> division Representative</w:t>
      </w:r>
      <w:r w:rsidR="009E0D71" w:rsidRPr="007D4EA3">
        <w:rPr>
          <w:rFonts w:ascii="Garamond" w:eastAsia="Garamond" w:hAnsi="Garamond" w:cs="Garamond"/>
          <w:color w:val="000000" w:themeColor="text1"/>
          <w:szCs w:val="24"/>
        </w:rPr>
        <w:t xml:space="preserve"> shall be appointed to</w:t>
      </w:r>
      <w:r w:rsidRPr="007D4EA3">
        <w:rPr>
          <w:rFonts w:ascii="Garamond" w:eastAsia="Garamond" w:hAnsi="Garamond" w:cs="Garamond"/>
          <w:color w:val="000000" w:themeColor="text1"/>
          <w:szCs w:val="24"/>
        </w:rPr>
        <w:t xml:space="preserve"> communicate with</w:t>
      </w:r>
      <w:r w:rsidR="00466F54" w:rsidRPr="007D4EA3">
        <w:rPr>
          <w:rFonts w:ascii="Garamond" w:eastAsia="Garamond" w:hAnsi="Garamond" w:cs="Garamond"/>
          <w:color w:val="000000" w:themeColor="text1"/>
          <w:szCs w:val="24"/>
        </w:rPr>
        <w:t xml:space="preserve"> </w:t>
      </w:r>
      <w:r w:rsidR="00D2550B" w:rsidRPr="007D4EA3">
        <w:rPr>
          <w:rFonts w:ascii="Garamond" w:eastAsia="Garamond" w:hAnsi="Garamond" w:cs="Garamond"/>
          <w:color w:val="000000" w:themeColor="text1"/>
          <w:szCs w:val="24"/>
        </w:rPr>
        <w:t xml:space="preserve">his or her division </w:t>
      </w:r>
      <w:r w:rsidR="00466F54" w:rsidRPr="007D4EA3">
        <w:rPr>
          <w:rFonts w:ascii="Garamond" w:eastAsia="Garamond" w:hAnsi="Garamond" w:cs="Garamond"/>
          <w:color w:val="000000" w:themeColor="text1"/>
          <w:szCs w:val="24"/>
        </w:rPr>
        <w:t xml:space="preserve">and assist </w:t>
      </w:r>
      <w:r w:rsidRPr="007D4EA3">
        <w:rPr>
          <w:rFonts w:ascii="Garamond" w:eastAsia="Garamond" w:hAnsi="Garamond" w:cs="Garamond"/>
          <w:color w:val="000000" w:themeColor="text1"/>
          <w:szCs w:val="24"/>
        </w:rPr>
        <w:t xml:space="preserve">Executive Council </w:t>
      </w:r>
      <w:r w:rsidR="00037C61" w:rsidRPr="007D4EA3">
        <w:rPr>
          <w:rFonts w:ascii="Garamond" w:eastAsia="Garamond" w:hAnsi="Garamond" w:cs="Garamond"/>
          <w:color w:val="000000" w:themeColor="text1"/>
          <w:szCs w:val="24"/>
        </w:rPr>
        <w:t>in</w:t>
      </w:r>
      <w:r w:rsidRPr="007D4EA3">
        <w:rPr>
          <w:rFonts w:ascii="Garamond" w:eastAsia="Garamond" w:hAnsi="Garamond" w:cs="Garamond"/>
          <w:color w:val="000000" w:themeColor="text1"/>
          <w:szCs w:val="24"/>
        </w:rPr>
        <w:t xml:space="preserve"> meetings. </w:t>
      </w:r>
    </w:p>
    <w:p w14:paraId="11B11FF7" w14:textId="77777777" w:rsidR="00F5397B" w:rsidRPr="007D4EA3" w:rsidRDefault="00F5397B" w:rsidP="00F5397B">
      <w:pPr>
        <w:pStyle w:val="ListParagraph"/>
        <w:tabs>
          <w:tab w:val="left" w:pos="821"/>
        </w:tabs>
        <w:spacing w:after="120"/>
        <w:ind w:left="180" w:right="374"/>
        <w:jc w:val="both"/>
        <w:rPr>
          <w:rFonts w:ascii="Garamond" w:eastAsia="Garamond" w:hAnsi="Garamond" w:cs="Garamond"/>
          <w:color w:val="000000" w:themeColor="text1"/>
          <w:szCs w:val="24"/>
        </w:rPr>
      </w:pPr>
    </w:p>
    <w:p w14:paraId="5323F8B5" w14:textId="77777777" w:rsidR="00F5397B" w:rsidRPr="007D4EA3" w:rsidRDefault="00F5397B" w:rsidP="00F5397B">
      <w:pPr>
        <w:pStyle w:val="BodyText"/>
        <w:tabs>
          <w:tab w:val="left" w:pos="2260"/>
        </w:tabs>
        <w:spacing w:after="120"/>
        <w:ind w:left="180" w:right="28" w:firstLine="0"/>
        <w:jc w:val="both"/>
        <w:rPr>
          <w:color w:val="000000" w:themeColor="text1"/>
          <w:sz w:val="22"/>
        </w:rPr>
      </w:pPr>
      <w:r w:rsidRPr="007D4EA3">
        <w:rPr>
          <w:color w:val="000000" w:themeColor="text1"/>
          <w:sz w:val="22"/>
        </w:rPr>
        <w:t>Section</w:t>
      </w:r>
      <w:r w:rsidRPr="007D4EA3">
        <w:rPr>
          <w:color w:val="000000" w:themeColor="text1"/>
          <w:spacing w:val="-2"/>
          <w:sz w:val="22"/>
        </w:rPr>
        <w:t xml:space="preserve"> </w:t>
      </w:r>
      <w:r w:rsidRPr="007D4EA3">
        <w:rPr>
          <w:color w:val="000000" w:themeColor="text1"/>
          <w:sz w:val="22"/>
        </w:rPr>
        <w:t>3</w:t>
      </w:r>
      <w:r w:rsidRPr="007D4EA3">
        <w:rPr>
          <w:color w:val="000000" w:themeColor="text1"/>
          <w:sz w:val="22"/>
        </w:rPr>
        <w:tab/>
        <w:t>Qualifications of</w:t>
      </w:r>
      <w:r w:rsidRPr="007D4EA3">
        <w:rPr>
          <w:color w:val="000000" w:themeColor="text1"/>
          <w:spacing w:val="-7"/>
          <w:sz w:val="22"/>
        </w:rPr>
        <w:t xml:space="preserve"> </w:t>
      </w:r>
      <w:r w:rsidRPr="007D4EA3">
        <w:rPr>
          <w:color w:val="000000" w:themeColor="text1"/>
          <w:sz w:val="22"/>
        </w:rPr>
        <w:t>Officers</w:t>
      </w:r>
    </w:p>
    <w:p w14:paraId="26091784" w14:textId="77777777" w:rsidR="00F5397B" w:rsidRPr="007D4EA3" w:rsidRDefault="00F5397B" w:rsidP="00F5397B">
      <w:pPr>
        <w:pStyle w:val="BodyText"/>
        <w:spacing w:after="120"/>
        <w:ind w:left="180" w:right="28" w:firstLine="0"/>
        <w:jc w:val="both"/>
        <w:rPr>
          <w:color w:val="000000" w:themeColor="text1"/>
          <w:sz w:val="22"/>
        </w:rPr>
      </w:pPr>
      <w:r w:rsidRPr="007D4EA3">
        <w:rPr>
          <w:color w:val="000000" w:themeColor="text1"/>
          <w:sz w:val="22"/>
        </w:rPr>
        <w:t xml:space="preserve">The requirements to serve on Executive Council are as follows: </w:t>
      </w:r>
    </w:p>
    <w:p w14:paraId="45D7DBAC" w14:textId="77777777" w:rsidR="00F5397B" w:rsidRPr="007D4EA3" w:rsidRDefault="00F5397B" w:rsidP="002B41D3">
      <w:pPr>
        <w:pStyle w:val="BodyText"/>
        <w:numPr>
          <w:ilvl w:val="0"/>
          <w:numId w:val="10"/>
        </w:numPr>
        <w:ind w:left="990" w:right="28" w:firstLine="0"/>
        <w:jc w:val="both"/>
        <w:rPr>
          <w:color w:val="000000" w:themeColor="text1"/>
          <w:sz w:val="22"/>
        </w:rPr>
      </w:pPr>
      <w:r w:rsidRPr="007D4EA3">
        <w:rPr>
          <w:color w:val="000000" w:themeColor="text1"/>
          <w:sz w:val="22"/>
        </w:rPr>
        <w:t>Served at least one year as a Faculty Senate Senator and be a current Senator.</w:t>
      </w:r>
    </w:p>
    <w:p w14:paraId="05134295" w14:textId="0F67AFD6" w:rsidR="00F5397B" w:rsidRPr="007D4EA3" w:rsidRDefault="00F5397B" w:rsidP="002B41D3">
      <w:pPr>
        <w:pStyle w:val="BodyText"/>
        <w:numPr>
          <w:ilvl w:val="0"/>
          <w:numId w:val="10"/>
        </w:numPr>
        <w:ind w:left="990" w:right="28" w:firstLine="0"/>
        <w:jc w:val="both"/>
        <w:rPr>
          <w:color w:val="000000" w:themeColor="text1"/>
          <w:sz w:val="22"/>
        </w:rPr>
      </w:pPr>
      <w:r w:rsidRPr="007D4EA3">
        <w:rPr>
          <w:color w:val="000000" w:themeColor="text1"/>
          <w:sz w:val="22"/>
        </w:rPr>
        <w:t xml:space="preserve">Be able to commit to a full one-year term </w:t>
      </w:r>
      <w:proofErr w:type="gramStart"/>
      <w:r w:rsidRPr="007D4EA3">
        <w:rPr>
          <w:color w:val="000000" w:themeColor="text1"/>
          <w:sz w:val="22"/>
        </w:rPr>
        <w:t>with</w:t>
      </w:r>
      <w:r w:rsidR="00C4327B" w:rsidRPr="007D4EA3">
        <w:rPr>
          <w:color w:val="000000" w:themeColor="text1"/>
          <w:sz w:val="22"/>
        </w:rPr>
        <w:t xml:space="preserve"> the exception of</w:t>
      </w:r>
      <w:proofErr w:type="gramEnd"/>
      <w:r w:rsidR="00C4327B" w:rsidRPr="007D4EA3">
        <w:rPr>
          <w:color w:val="000000" w:themeColor="text1"/>
          <w:sz w:val="22"/>
        </w:rPr>
        <w:t xml:space="preserve"> the President</w:t>
      </w:r>
      <w:r w:rsidRPr="007D4EA3">
        <w:rPr>
          <w:color w:val="000000" w:themeColor="text1"/>
          <w:sz w:val="22"/>
        </w:rPr>
        <w:t xml:space="preserve"> </w:t>
      </w:r>
      <w:r w:rsidR="00D2550B" w:rsidRPr="007D4EA3">
        <w:rPr>
          <w:color w:val="000000" w:themeColor="text1"/>
          <w:sz w:val="22"/>
        </w:rPr>
        <w:t xml:space="preserve">who </w:t>
      </w:r>
      <w:r w:rsidRPr="007D4EA3">
        <w:rPr>
          <w:color w:val="000000" w:themeColor="text1"/>
          <w:sz w:val="22"/>
        </w:rPr>
        <w:t xml:space="preserve">should be willing to serve an additional one-year term as Past President. </w:t>
      </w:r>
    </w:p>
    <w:p w14:paraId="4EEE1396" w14:textId="77777777" w:rsidR="00F5397B" w:rsidRDefault="00F5397B" w:rsidP="00F5397B">
      <w:pPr>
        <w:pStyle w:val="BodyText"/>
        <w:spacing w:after="120"/>
        <w:ind w:left="180" w:right="28" w:firstLine="0"/>
        <w:jc w:val="both"/>
        <w:rPr>
          <w:color w:val="000000" w:themeColor="text1"/>
          <w:sz w:val="22"/>
        </w:rPr>
      </w:pPr>
    </w:p>
    <w:p w14:paraId="19BDD962" w14:textId="77777777" w:rsidR="00D54A63" w:rsidRPr="007D4EA3" w:rsidRDefault="00D54A63" w:rsidP="00F5397B">
      <w:pPr>
        <w:pStyle w:val="BodyText"/>
        <w:spacing w:after="120"/>
        <w:ind w:left="180" w:right="28" w:firstLine="0"/>
        <w:jc w:val="both"/>
        <w:rPr>
          <w:color w:val="000000" w:themeColor="text1"/>
          <w:sz w:val="22"/>
        </w:rPr>
      </w:pPr>
    </w:p>
    <w:p w14:paraId="1E7249F2" w14:textId="77777777" w:rsidR="00F5397B" w:rsidRPr="007D4EA3" w:rsidRDefault="00F5397B" w:rsidP="00F5397B">
      <w:pPr>
        <w:pStyle w:val="BodyText"/>
        <w:tabs>
          <w:tab w:val="left" w:pos="2340"/>
        </w:tabs>
        <w:spacing w:after="120"/>
        <w:ind w:left="180" w:right="28" w:firstLine="0"/>
        <w:jc w:val="both"/>
        <w:rPr>
          <w:color w:val="000000" w:themeColor="text1"/>
          <w:sz w:val="22"/>
        </w:rPr>
      </w:pPr>
      <w:r w:rsidRPr="007D4EA3">
        <w:rPr>
          <w:color w:val="000000" w:themeColor="text1"/>
          <w:sz w:val="22"/>
        </w:rPr>
        <w:lastRenderedPageBreak/>
        <w:t>Section 4</w:t>
      </w:r>
      <w:r w:rsidRPr="007D4EA3">
        <w:rPr>
          <w:color w:val="000000" w:themeColor="text1"/>
          <w:sz w:val="22"/>
        </w:rPr>
        <w:tab/>
        <w:t>Meetings</w:t>
      </w:r>
    </w:p>
    <w:p w14:paraId="218B8456" w14:textId="77777777" w:rsidR="00F5397B" w:rsidRPr="007D4EA3" w:rsidRDefault="00F5397B" w:rsidP="00F5397B">
      <w:pPr>
        <w:pStyle w:val="BodyText"/>
        <w:spacing w:after="120"/>
        <w:ind w:left="180" w:right="165" w:firstLine="0"/>
        <w:jc w:val="both"/>
        <w:rPr>
          <w:color w:val="000000" w:themeColor="text1"/>
          <w:sz w:val="22"/>
        </w:rPr>
      </w:pPr>
      <w:proofErr w:type="gramStart"/>
      <w:r w:rsidRPr="007D4EA3">
        <w:rPr>
          <w:color w:val="000000" w:themeColor="text1"/>
          <w:sz w:val="22"/>
        </w:rPr>
        <w:t>Executive</w:t>
      </w:r>
      <w:proofErr w:type="gramEnd"/>
      <w:r w:rsidRPr="007D4EA3">
        <w:rPr>
          <w:color w:val="000000" w:themeColor="text1"/>
          <w:sz w:val="22"/>
        </w:rPr>
        <w:t xml:space="preserve"> Council shall</w:t>
      </w:r>
      <w:r w:rsidR="003734CA" w:rsidRPr="007D4EA3">
        <w:rPr>
          <w:color w:val="000000" w:themeColor="text1"/>
          <w:sz w:val="22"/>
        </w:rPr>
        <w:t xml:space="preserve"> communicate</w:t>
      </w:r>
      <w:r w:rsidRPr="007D4EA3">
        <w:rPr>
          <w:color w:val="000000" w:themeColor="text1"/>
          <w:sz w:val="22"/>
        </w:rPr>
        <w:t xml:space="preserve"> prior to each regular </w:t>
      </w:r>
      <w:r w:rsidR="003734CA" w:rsidRPr="007D4EA3">
        <w:rPr>
          <w:color w:val="000000" w:themeColor="text1"/>
          <w:sz w:val="22"/>
        </w:rPr>
        <w:t xml:space="preserve">Faculty </w:t>
      </w:r>
      <w:r w:rsidRPr="007D4EA3">
        <w:rPr>
          <w:color w:val="000000" w:themeColor="text1"/>
          <w:sz w:val="22"/>
        </w:rPr>
        <w:t>Senate meeting to:</w:t>
      </w:r>
    </w:p>
    <w:p w14:paraId="00608C4C" w14:textId="77777777" w:rsidR="00F5397B" w:rsidRPr="007D4EA3" w:rsidRDefault="00911271" w:rsidP="00F5397B">
      <w:pPr>
        <w:pStyle w:val="BodyText"/>
        <w:numPr>
          <w:ilvl w:val="0"/>
          <w:numId w:val="9"/>
        </w:numPr>
        <w:ind w:left="990" w:right="158" w:firstLine="0"/>
        <w:jc w:val="both"/>
        <w:rPr>
          <w:color w:val="000000" w:themeColor="text1"/>
          <w:sz w:val="22"/>
        </w:rPr>
      </w:pPr>
      <w:r w:rsidRPr="007D4EA3">
        <w:rPr>
          <w:color w:val="000000" w:themeColor="text1"/>
          <w:sz w:val="22"/>
        </w:rPr>
        <w:t>Set the agenda for the Faculty Se</w:t>
      </w:r>
      <w:r w:rsidR="00F5397B" w:rsidRPr="007D4EA3">
        <w:rPr>
          <w:color w:val="000000" w:themeColor="text1"/>
          <w:sz w:val="22"/>
        </w:rPr>
        <w:t>nate meetings</w:t>
      </w:r>
      <w:r w:rsidR="003734CA" w:rsidRPr="007D4EA3">
        <w:rPr>
          <w:color w:val="000000" w:themeColor="text1"/>
          <w:sz w:val="22"/>
        </w:rPr>
        <w:t>.</w:t>
      </w:r>
    </w:p>
    <w:p w14:paraId="12F2E3CE" w14:textId="77777777" w:rsidR="00F5397B" w:rsidRPr="007D4EA3" w:rsidRDefault="00F5397B" w:rsidP="00F5397B">
      <w:pPr>
        <w:pStyle w:val="BodyText"/>
        <w:numPr>
          <w:ilvl w:val="0"/>
          <w:numId w:val="9"/>
        </w:numPr>
        <w:ind w:left="990" w:right="158" w:firstLine="0"/>
        <w:jc w:val="both"/>
        <w:rPr>
          <w:color w:val="000000" w:themeColor="text1"/>
          <w:sz w:val="22"/>
        </w:rPr>
      </w:pPr>
      <w:r w:rsidRPr="007D4EA3">
        <w:rPr>
          <w:color w:val="000000" w:themeColor="text1"/>
          <w:sz w:val="22"/>
        </w:rPr>
        <w:t xml:space="preserve">Receive recommendations for changes in policy or procedures from Senators, appropriate Faculty Senate Committees or </w:t>
      </w:r>
      <w:r w:rsidR="002B41D3" w:rsidRPr="007D4EA3">
        <w:rPr>
          <w:color w:val="000000" w:themeColor="text1"/>
          <w:sz w:val="22"/>
        </w:rPr>
        <w:t>the college</w:t>
      </w:r>
      <w:r w:rsidRPr="007D4EA3">
        <w:rPr>
          <w:color w:val="000000" w:themeColor="text1"/>
          <w:sz w:val="22"/>
        </w:rPr>
        <w:t xml:space="preserve"> administration.</w:t>
      </w:r>
    </w:p>
    <w:p w14:paraId="0B19FF0D" w14:textId="77777777" w:rsidR="00F5397B" w:rsidRDefault="00F5397B" w:rsidP="00F5397B">
      <w:pPr>
        <w:pStyle w:val="BodyText"/>
        <w:numPr>
          <w:ilvl w:val="0"/>
          <w:numId w:val="9"/>
        </w:numPr>
        <w:ind w:left="990" w:right="158" w:firstLine="0"/>
        <w:jc w:val="both"/>
        <w:rPr>
          <w:color w:val="000000" w:themeColor="text1"/>
          <w:sz w:val="22"/>
        </w:rPr>
      </w:pPr>
      <w:r w:rsidRPr="007D4EA3">
        <w:rPr>
          <w:color w:val="000000" w:themeColor="text1"/>
          <w:sz w:val="22"/>
        </w:rPr>
        <w:t>Appoint faculty members to various stand</w:t>
      </w:r>
      <w:r w:rsidR="00466F54" w:rsidRPr="007D4EA3">
        <w:rPr>
          <w:color w:val="000000" w:themeColor="text1"/>
          <w:sz w:val="22"/>
        </w:rPr>
        <w:t>ing and ad hoc committees of</w:t>
      </w:r>
      <w:r w:rsidRPr="007D4EA3">
        <w:rPr>
          <w:color w:val="000000" w:themeColor="text1"/>
          <w:sz w:val="22"/>
        </w:rPr>
        <w:t xml:space="preserve"> Faculty Senate</w:t>
      </w:r>
      <w:r w:rsidR="00466F54" w:rsidRPr="007D4EA3">
        <w:rPr>
          <w:color w:val="000000" w:themeColor="text1"/>
          <w:sz w:val="22"/>
        </w:rPr>
        <w:t>.</w:t>
      </w:r>
    </w:p>
    <w:p w14:paraId="409941BD" w14:textId="77777777" w:rsidR="007B026E" w:rsidRPr="007D4EA3" w:rsidRDefault="007B026E" w:rsidP="007B026E">
      <w:pPr>
        <w:pStyle w:val="BodyText"/>
        <w:ind w:left="990" w:right="158" w:firstLine="0"/>
        <w:jc w:val="both"/>
        <w:rPr>
          <w:color w:val="000000" w:themeColor="text1"/>
          <w:sz w:val="22"/>
        </w:rPr>
      </w:pPr>
    </w:p>
    <w:p w14:paraId="7F5A53D1" w14:textId="77777777" w:rsidR="00F5397B" w:rsidRPr="007D4EA3" w:rsidRDefault="00F5397B" w:rsidP="00F5397B">
      <w:pPr>
        <w:pStyle w:val="BodyText"/>
        <w:spacing w:after="120"/>
        <w:ind w:left="180" w:right="165" w:firstLine="0"/>
        <w:jc w:val="both"/>
        <w:rPr>
          <w:color w:val="000000" w:themeColor="text1"/>
          <w:sz w:val="22"/>
        </w:rPr>
      </w:pPr>
      <w:r w:rsidRPr="007D4EA3">
        <w:rPr>
          <w:color w:val="000000" w:themeColor="text1"/>
          <w:sz w:val="22"/>
        </w:rPr>
        <w:t>Special meetings</w:t>
      </w:r>
      <w:r w:rsidRPr="007D4EA3">
        <w:rPr>
          <w:color w:val="000000" w:themeColor="text1"/>
          <w:spacing w:val="-31"/>
          <w:sz w:val="22"/>
        </w:rPr>
        <w:t xml:space="preserve"> </w:t>
      </w:r>
      <w:r w:rsidRPr="007D4EA3">
        <w:rPr>
          <w:color w:val="000000" w:themeColor="text1"/>
          <w:sz w:val="22"/>
        </w:rPr>
        <w:t>of</w:t>
      </w:r>
      <w:r w:rsidRPr="007D4EA3">
        <w:rPr>
          <w:color w:val="000000" w:themeColor="text1"/>
          <w:spacing w:val="-1"/>
          <w:sz w:val="22"/>
        </w:rPr>
        <w:t xml:space="preserve"> </w:t>
      </w:r>
      <w:r w:rsidRPr="007D4EA3">
        <w:rPr>
          <w:color w:val="000000" w:themeColor="text1"/>
          <w:sz w:val="22"/>
        </w:rPr>
        <w:t xml:space="preserve">Executive Council can be called by </w:t>
      </w:r>
      <w:r w:rsidR="00D2550B" w:rsidRPr="007D4EA3">
        <w:rPr>
          <w:color w:val="000000" w:themeColor="text1"/>
          <w:sz w:val="22"/>
        </w:rPr>
        <w:t xml:space="preserve">the </w:t>
      </w:r>
      <w:r w:rsidR="00911271" w:rsidRPr="007D4EA3">
        <w:rPr>
          <w:color w:val="000000" w:themeColor="text1"/>
          <w:sz w:val="22"/>
        </w:rPr>
        <w:t>Faculty Senate</w:t>
      </w:r>
      <w:r w:rsidRPr="007D4EA3">
        <w:rPr>
          <w:color w:val="000000" w:themeColor="text1"/>
          <w:sz w:val="22"/>
        </w:rPr>
        <w:t xml:space="preserve"> President or upon the written request of three</w:t>
      </w:r>
      <w:r w:rsidRPr="007D4EA3">
        <w:rPr>
          <w:color w:val="000000" w:themeColor="text1"/>
          <w:spacing w:val="-39"/>
          <w:sz w:val="22"/>
        </w:rPr>
        <w:t xml:space="preserve"> </w:t>
      </w:r>
      <w:r w:rsidRPr="007D4EA3">
        <w:rPr>
          <w:color w:val="000000" w:themeColor="text1"/>
          <w:sz w:val="22"/>
        </w:rPr>
        <w:t>(3)</w:t>
      </w:r>
      <w:r w:rsidRPr="007D4EA3">
        <w:rPr>
          <w:color w:val="000000" w:themeColor="text1"/>
          <w:w w:val="99"/>
          <w:sz w:val="22"/>
        </w:rPr>
        <w:t xml:space="preserve"> </w:t>
      </w:r>
      <w:r w:rsidR="00466F54" w:rsidRPr="007D4EA3">
        <w:rPr>
          <w:color w:val="000000" w:themeColor="text1"/>
          <w:sz w:val="22"/>
        </w:rPr>
        <w:t>members of</w:t>
      </w:r>
      <w:r w:rsidRPr="007D4EA3">
        <w:rPr>
          <w:color w:val="000000" w:themeColor="text1"/>
          <w:sz w:val="22"/>
        </w:rPr>
        <w:t xml:space="preserve"> Executive</w:t>
      </w:r>
      <w:r w:rsidRPr="007D4EA3">
        <w:rPr>
          <w:color w:val="000000" w:themeColor="text1"/>
          <w:spacing w:val="-12"/>
          <w:sz w:val="22"/>
        </w:rPr>
        <w:t xml:space="preserve"> </w:t>
      </w:r>
      <w:r w:rsidRPr="007D4EA3">
        <w:rPr>
          <w:color w:val="000000" w:themeColor="text1"/>
          <w:sz w:val="22"/>
        </w:rPr>
        <w:t>Council.</w:t>
      </w:r>
    </w:p>
    <w:p w14:paraId="274CCEF0" w14:textId="77777777" w:rsidR="00E14F63" w:rsidRPr="007D4EA3" w:rsidRDefault="00E14F63" w:rsidP="000D20D7">
      <w:pPr>
        <w:pStyle w:val="BodyText"/>
        <w:tabs>
          <w:tab w:val="left" w:pos="2340"/>
        </w:tabs>
        <w:spacing w:after="120"/>
        <w:ind w:right="28" w:hanging="100"/>
        <w:jc w:val="both"/>
        <w:rPr>
          <w:color w:val="000000" w:themeColor="text1"/>
          <w:sz w:val="22"/>
        </w:rPr>
      </w:pPr>
    </w:p>
    <w:p w14:paraId="48ABA24E" w14:textId="77777777" w:rsidR="00F5397B" w:rsidRPr="007D4EA3" w:rsidRDefault="00F5397B" w:rsidP="00F5397B">
      <w:pPr>
        <w:pStyle w:val="BodyText"/>
        <w:tabs>
          <w:tab w:val="left" w:pos="2340"/>
        </w:tabs>
        <w:spacing w:after="120"/>
        <w:ind w:left="180" w:right="28" w:firstLine="0"/>
        <w:jc w:val="both"/>
        <w:rPr>
          <w:color w:val="000000" w:themeColor="text1"/>
          <w:sz w:val="22"/>
        </w:rPr>
      </w:pPr>
      <w:r w:rsidRPr="007D4EA3">
        <w:rPr>
          <w:color w:val="000000" w:themeColor="text1"/>
          <w:sz w:val="22"/>
        </w:rPr>
        <w:t>Section 5</w:t>
      </w:r>
      <w:r w:rsidRPr="007D4EA3">
        <w:rPr>
          <w:color w:val="000000" w:themeColor="text1"/>
          <w:sz w:val="22"/>
        </w:rPr>
        <w:tab/>
        <w:t>Election of Executive Council</w:t>
      </w:r>
    </w:p>
    <w:p w14:paraId="7B7E715C" w14:textId="77777777" w:rsidR="00F5397B" w:rsidRDefault="00F5397B" w:rsidP="00F5397B">
      <w:pPr>
        <w:pStyle w:val="BodyText"/>
        <w:tabs>
          <w:tab w:val="left" w:pos="2340"/>
        </w:tabs>
        <w:spacing w:after="120"/>
        <w:ind w:left="180" w:right="28" w:firstLine="0"/>
        <w:jc w:val="both"/>
        <w:rPr>
          <w:color w:val="000000" w:themeColor="text1"/>
          <w:sz w:val="22"/>
        </w:rPr>
      </w:pPr>
      <w:r w:rsidRPr="007D4EA3">
        <w:rPr>
          <w:color w:val="000000" w:themeColor="text1"/>
          <w:sz w:val="22"/>
        </w:rPr>
        <w:t xml:space="preserve">In May, </w:t>
      </w:r>
      <w:r w:rsidR="007121D0" w:rsidRPr="007D4EA3">
        <w:rPr>
          <w:color w:val="000000" w:themeColor="text1"/>
          <w:sz w:val="22"/>
        </w:rPr>
        <w:t>Senators</w:t>
      </w:r>
      <w:r w:rsidRPr="007D4EA3">
        <w:rPr>
          <w:color w:val="000000" w:themeColor="text1"/>
          <w:sz w:val="22"/>
        </w:rPr>
        <w:t xml:space="preserve"> will nominate current Senators to serve on Executive Council.</w:t>
      </w:r>
      <w:r w:rsidR="00A37946" w:rsidRPr="007D4EA3">
        <w:rPr>
          <w:color w:val="000000" w:themeColor="text1"/>
          <w:sz w:val="22"/>
        </w:rPr>
        <w:t xml:space="preserve"> </w:t>
      </w:r>
      <w:r w:rsidRPr="007D4EA3">
        <w:rPr>
          <w:color w:val="000000" w:themeColor="text1"/>
          <w:sz w:val="22"/>
        </w:rPr>
        <w:t xml:space="preserve">Election will take place by secret ballot in accordance with the one-person, one-vote principle. Executive Council members will take office in August of the following school year. </w:t>
      </w:r>
    </w:p>
    <w:p w14:paraId="30A0022D" w14:textId="77777777" w:rsidR="000D20D7" w:rsidRPr="007D4EA3" w:rsidRDefault="000D20D7" w:rsidP="00F5397B">
      <w:pPr>
        <w:pStyle w:val="BodyText"/>
        <w:tabs>
          <w:tab w:val="left" w:pos="2340"/>
        </w:tabs>
        <w:spacing w:after="120"/>
        <w:ind w:left="180" w:right="28" w:firstLine="0"/>
        <w:jc w:val="both"/>
        <w:rPr>
          <w:color w:val="000000" w:themeColor="text1"/>
          <w:sz w:val="22"/>
        </w:rPr>
      </w:pPr>
    </w:p>
    <w:p w14:paraId="3CCFCD42" w14:textId="77777777" w:rsidR="00F5397B" w:rsidRPr="007D4EA3" w:rsidRDefault="00F5397B" w:rsidP="00F5397B">
      <w:pPr>
        <w:pStyle w:val="BodyText"/>
        <w:tabs>
          <w:tab w:val="left" w:pos="2340"/>
        </w:tabs>
        <w:spacing w:after="120"/>
        <w:ind w:left="180" w:right="28" w:firstLine="0"/>
        <w:jc w:val="both"/>
        <w:rPr>
          <w:color w:val="000000" w:themeColor="text1"/>
          <w:sz w:val="22"/>
        </w:rPr>
      </w:pPr>
      <w:r w:rsidRPr="007D4EA3">
        <w:rPr>
          <w:color w:val="000000" w:themeColor="text1"/>
          <w:sz w:val="22"/>
        </w:rPr>
        <w:t>Section 6</w:t>
      </w:r>
      <w:r w:rsidRPr="007D4EA3">
        <w:rPr>
          <w:color w:val="000000" w:themeColor="text1"/>
          <w:sz w:val="22"/>
        </w:rPr>
        <w:tab/>
        <w:t>Vacancies of Executive Council</w:t>
      </w:r>
      <w:r w:rsidRPr="007D4EA3">
        <w:rPr>
          <w:color w:val="000000" w:themeColor="text1"/>
          <w:sz w:val="22"/>
        </w:rPr>
        <w:tab/>
      </w:r>
      <w:r w:rsidRPr="007D4EA3">
        <w:rPr>
          <w:color w:val="000000" w:themeColor="text1"/>
          <w:sz w:val="22"/>
        </w:rPr>
        <w:tab/>
      </w:r>
      <w:r w:rsidRPr="007D4EA3">
        <w:rPr>
          <w:color w:val="000000" w:themeColor="text1"/>
          <w:sz w:val="22"/>
        </w:rPr>
        <w:tab/>
      </w:r>
      <w:r w:rsidRPr="007D4EA3">
        <w:rPr>
          <w:color w:val="000000" w:themeColor="text1"/>
          <w:sz w:val="22"/>
        </w:rPr>
        <w:tab/>
      </w:r>
      <w:r w:rsidRPr="007D4EA3">
        <w:rPr>
          <w:color w:val="000000" w:themeColor="text1"/>
          <w:sz w:val="22"/>
        </w:rPr>
        <w:tab/>
      </w:r>
    </w:p>
    <w:p w14:paraId="0B023A1E" w14:textId="77777777" w:rsidR="00F5397B" w:rsidRPr="007D4EA3" w:rsidRDefault="00F5397B" w:rsidP="00F5397B">
      <w:pPr>
        <w:pStyle w:val="BodyText"/>
        <w:spacing w:after="120"/>
        <w:ind w:left="180" w:right="33" w:firstLine="0"/>
        <w:jc w:val="both"/>
        <w:rPr>
          <w:color w:val="000000" w:themeColor="text1"/>
          <w:sz w:val="22"/>
        </w:rPr>
      </w:pPr>
      <w:r w:rsidRPr="007D4EA3">
        <w:rPr>
          <w:color w:val="000000" w:themeColor="text1"/>
          <w:sz w:val="22"/>
        </w:rPr>
        <w:t>Vacancies in the offices of Executive Council</w:t>
      </w:r>
      <w:r w:rsidR="00D2550B" w:rsidRPr="007D4EA3">
        <w:rPr>
          <w:color w:val="000000" w:themeColor="text1"/>
          <w:sz w:val="22"/>
        </w:rPr>
        <w:t>,</w:t>
      </w:r>
      <w:r w:rsidRPr="007D4EA3">
        <w:rPr>
          <w:color w:val="000000" w:themeColor="text1"/>
          <w:sz w:val="22"/>
        </w:rPr>
        <w:t xml:space="preserve"> </w:t>
      </w:r>
      <w:proofErr w:type="gramStart"/>
      <w:r w:rsidRPr="007D4EA3">
        <w:rPr>
          <w:color w:val="000000" w:themeColor="text1"/>
          <w:sz w:val="22"/>
        </w:rPr>
        <w:t>with the exception of</w:t>
      </w:r>
      <w:proofErr w:type="gramEnd"/>
      <w:r w:rsidRPr="007D4EA3">
        <w:rPr>
          <w:color w:val="000000" w:themeColor="text1"/>
          <w:sz w:val="22"/>
        </w:rPr>
        <w:t xml:space="preserve"> President</w:t>
      </w:r>
      <w:r w:rsidR="00D2550B" w:rsidRPr="007D4EA3">
        <w:rPr>
          <w:color w:val="000000" w:themeColor="text1"/>
          <w:sz w:val="22"/>
        </w:rPr>
        <w:t>,</w:t>
      </w:r>
      <w:r w:rsidRPr="007D4EA3">
        <w:rPr>
          <w:color w:val="000000" w:themeColor="text1"/>
          <w:sz w:val="22"/>
        </w:rPr>
        <w:t xml:space="preserve"> shall be filled by </w:t>
      </w:r>
      <w:r w:rsidR="00466F54" w:rsidRPr="007D4EA3">
        <w:rPr>
          <w:color w:val="000000" w:themeColor="text1"/>
          <w:sz w:val="22"/>
        </w:rPr>
        <w:t>a majority vote of</w:t>
      </w:r>
      <w:r w:rsidR="00FE7559" w:rsidRPr="007D4EA3">
        <w:rPr>
          <w:color w:val="000000" w:themeColor="text1"/>
          <w:sz w:val="22"/>
        </w:rPr>
        <w:t xml:space="preserve"> Senators</w:t>
      </w:r>
      <w:r w:rsidRPr="007D4EA3">
        <w:rPr>
          <w:color w:val="000000" w:themeColor="text1"/>
          <w:sz w:val="22"/>
        </w:rPr>
        <w:t>.</w:t>
      </w:r>
    </w:p>
    <w:p w14:paraId="6F7C3BE8" w14:textId="77777777" w:rsidR="003720A7" w:rsidRPr="007D4EA3" w:rsidRDefault="003720A7" w:rsidP="000D20D7">
      <w:pPr>
        <w:pStyle w:val="BodyText"/>
        <w:spacing w:after="120"/>
        <w:ind w:right="33" w:hanging="100"/>
        <w:jc w:val="both"/>
        <w:rPr>
          <w:color w:val="000000" w:themeColor="text1"/>
        </w:rPr>
      </w:pPr>
    </w:p>
    <w:p w14:paraId="0C13172A" w14:textId="77777777" w:rsidR="003720A7" w:rsidRPr="007D4EA3" w:rsidRDefault="003720A7" w:rsidP="003720A7">
      <w:pPr>
        <w:pStyle w:val="Heading1"/>
        <w:tabs>
          <w:tab w:val="left" w:pos="2280"/>
        </w:tabs>
        <w:ind w:right="127"/>
        <w:jc w:val="both"/>
        <w:rPr>
          <w:color w:val="000000" w:themeColor="text1"/>
        </w:rPr>
      </w:pPr>
      <w:r w:rsidRPr="007D4EA3">
        <w:rPr>
          <w:color w:val="000000" w:themeColor="text1"/>
        </w:rPr>
        <w:t>ARTICLE</w:t>
      </w:r>
      <w:r w:rsidRPr="007D4EA3">
        <w:rPr>
          <w:color w:val="000000" w:themeColor="text1"/>
          <w:spacing w:val="-5"/>
        </w:rPr>
        <w:t xml:space="preserve"> </w:t>
      </w:r>
      <w:r w:rsidR="005F79A8" w:rsidRPr="007D4EA3">
        <w:rPr>
          <w:color w:val="000000" w:themeColor="text1"/>
        </w:rPr>
        <w:t>VII</w:t>
      </w:r>
      <w:r w:rsidRPr="007D4EA3">
        <w:rPr>
          <w:color w:val="000000" w:themeColor="text1"/>
        </w:rPr>
        <w:tab/>
        <w:t>MEETINGS</w:t>
      </w:r>
    </w:p>
    <w:p w14:paraId="536C5EAE" w14:textId="77777777" w:rsidR="003720A7" w:rsidRPr="007D4EA3" w:rsidRDefault="003720A7" w:rsidP="003720A7">
      <w:pPr>
        <w:pStyle w:val="Heading1"/>
        <w:tabs>
          <w:tab w:val="left" w:pos="2280"/>
        </w:tabs>
        <w:ind w:right="127"/>
        <w:jc w:val="both"/>
        <w:rPr>
          <w:color w:val="000000" w:themeColor="text1"/>
        </w:rPr>
      </w:pPr>
    </w:p>
    <w:p w14:paraId="7F790A6E" w14:textId="77777777" w:rsidR="003720A7" w:rsidRPr="007D4EA3" w:rsidRDefault="003720A7" w:rsidP="00381767">
      <w:pPr>
        <w:pStyle w:val="Standard"/>
        <w:tabs>
          <w:tab w:val="left" w:pos="2340"/>
        </w:tabs>
        <w:ind w:left="180"/>
        <w:jc w:val="both"/>
        <w:rPr>
          <w:rFonts w:ascii="Garamond" w:hAnsi="Garamond"/>
          <w:color w:val="000000" w:themeColor="text1"/>
        </w:rPr>
      </w:pPr>
      <w:r w:rsidRPr="007D4EA3">
        <w:rPr>
          <w:rFonts w:ascii="Garamond" w:hAnsi="Garamond"/>
          <w:color w:val="000000" w:themeColor="text1"/>
        </w:rPr>
        <w:t>Section 1</w:t>
      </w:r>
      <w:r w:rsidRPr="007D4EA3">
        <w:rPr>
          <w:rFonts w:ascii="Garamond" w:hAnsi="Garamond"/>
          <w:color w:val="000000" w:themeColor="text1"/>
        </w:rPr>
        <w:tab/>
        <w:t>Presiding Officer</w:t>
      </w:r>
    </w:p>
    <w:p w14:paraId="61921A44" w14:textId="62B239A7" w:rsidR="003720A7" w:rsidRPr="007D4EA3" w:rsidRDefault="00466F54" w:rsidP="00381767">
      <w:pPr>
        <w:pStyle w:val="Standard"/>
        <w:ind w:left="180"/>
        <w:jc w:val="both"/>
        <w:rPr>
          <w:rFonts w:ascii="Garamond" w:hAnsi="Garamond"/>
          <w:color w:val="000000" w:themeColor="text1"/>
        </w:rPr>
      </w:pPr>
      <w:r w:rsidRPr="007D4EA3">
        <w:rPr>
          <w:rFonts w:ascii="Garamond" w:hAnsi="Garamond"/>
          <w:color w:val="000000" w:themeColor="text1"/>
        </w:rPr>
        <w:t>The Presiding Officer for</w:t>
      </w:r>
      <w:r w:rsidR="009E0D71" w:rsidRPr="007D4EA3">
        <w:rPr>
          <w:rFonts w:ascii="Garamond" w:hAnsi="Garamond"/>
          <w:color w:val="000000" w:themeColor="text1"/>
        </w:rPr>
        <w:t xml:space="preserve"> Faculty Senate meetings shal</w:t>
      </w:r>
      <w:r w:rsidR="003720A7" w:rsidRPr="007D4EA3">
        <w:rPr>
          <w:rFonts w:ascii="Garamond" w:hAnsi="Garamond"/>
          <w:color w:val="000000" w:themeColor="text1"/>
        </w:rPr>
        <w:t xml:space="preserve">l be the President.  The </w:t>
      </w:r>
      <w:r w:rsidR="00FE7559" w:rsidRPr="007D4EA3">
        <w:rPr>
          <w:rFonts w:ascii="Garamond" w:hAnsi="Garamond"/>
          <w:color w:val="000000" w:themeColor="text1"/>
        </w:rPr>
        <w:t xml:space="preserve">Vice </w:t>
      </w:r>
      <w:r w:rsidR="003720A7" w:rsidRPr="007D4EA3">
        <w:rPr>
          <w:rFonts w:ascii="Garamond" w:hAnsi="Garamond"/>
          <w:color w:val="000000" w:themeColor="text1"/>
        </w:rPr>
        <w:t xml:space="preserve">President will </w:t>
      </w:r>
      <w:r w:rsidRPr="007D4EA3">
        <w:rPr>
          <w:rFonts w:ascii="Garamond" w:hAnsi="Garamond"/>
          <w:color w:val="000000" w:themeColor="text1"/>
        </w:rPr>
        <w:t>enforce the rules and designate</w:t>
      </w:r>
      <w:r w:rsidR="003720A7" w:rsidRPr="007D4EA3">
        <w:rPr>
          <w:rFonts w:ascii="Garamond" w:hAnsi="Garamond"/>
          <w:color w:val="000000" w:themeColor="text1"/>
        </w:rPr>
        <w:t xml:space="preserve"> who </w:t>
      </w:r>
      <w:r w:rsidR="00D2550B" w:rsidRPr="007D4EA3">
        <w:rPr>
          <w:rFonts w:ascii="Garamond" w:hAnsi="Garamond"/>
          <w:color w:val="000000" w:themeColor="text1"/>
        </w:rPr>
        <w:t xml:space="preserve">is </w:t>
      </w:r>
      <w:r w:rsidR="003720A7" w:rsidRPr="007D4EA3">
        <w:rPr>
          <w:rFonts w:ascii="Garamond" w:hAnsi="Garamond"/>
          <w:color w:val="000000" w:themeColor="text1"/>
        </w:rPr>
        <w:t xml:space="preserve">to speak during the meetings. </w:t>
      </w:r>
    </w:p>
    <w:p w14:paraId="3D0689BB" w14:textId="77777777" w:rsidR="003720A7" w:rsidRPr="007D4EA3" w:rsidRDefault="003720A7" w:rsidP="00381767">
      <w:pPr>
        <w:pStyle w:val="Standard"/>
        <w:tabs>
          <w:tab w:val="left" w:pos="2340"/>
        </w:tabs>
        <w:ind w:left="180"/>
        <w:jc w:val="both"/>
        <w:rPr>
          <w:rFonts w:ascii="Garamond" w:hAnsi="Garamond"/>
          <w:color w:val="000000" w:themeColor="text1"/>
        </w:rPr>
      </w:pPr>
      <w:r w:rsidRPr="007D4EA3">
        <w:rPr>
          <w:rFonts w:ascii="Garamond" w:hAnsi="Garamond"/>
          <w:color w:val="000000" w:themeColor="text1"/>
        </w:rPr>
        <w:t>Section 2</w:t>
      </w:r>
      <w:r w:rsidRPr="007D4EA3">
        <w:rPr>
          <w:rFonts w:ascii="Garamond" w:hAnsi="Garamond"/>
          <w:color w:val="000000" w:themeColor="text1"/>
        </w:rPr>
        <w:tab/>
        <w:t>Quorum</w:t>
      </w:r>
    </w:p>
    <w:p w14:paraId="3EDE9B68" w14:textId="7F5461E2" w:rsidR="003720A7" w:rsidRPr="007D4EA3" w:rsidRDefault="003720A7" w:rsidP="00381767">
      <w:pPr>
        <w:pStyle w:val="Standard"/>
        <w:ind w:left="180"/>
        <w:jc w:val="both"/>
        <w:rPr>
          <w:rFonts w:ascii="Garamond" w:hAnsi="Garamond"/>
          <w:color w:val="000000" w:themeColor="text1"/>
        </w:rPr>
      </w:pPr>
      <w:r w:rsidRPr="007D4EA3">
        <w:rPr>
          <w:rFonts w:ascii="Garamond" w:hAnsi="Garamond"/>
          <w:color w:val="000000" w:themeColor="text1"/>
        </w:rPr>
        <w:t xml:space="preserve">The quorum shall be the majority of </w:t>
      </w:r>
      <w:r w:rsidR="0098468A" w:rsidRPr="007D4EA3">
        <w:rPr>
          <w:rFonts w:ascii="Garamond" w:hAnsi="Garamond"/>
          <w:color w:val="000000" w:themeColor="text1"/>
        </w:rPr>
        <w:t>Senators</w:t>
      </w:r>
      <w:r w:rsidRPr="007D4EA3">
        <w:rPr>
          <w:rFonts w:ascii="Garamond" w:hAnsi="Garamond"/>
          <w:color w:val="000000" w:themeColor="text1"/>
        </w:rPr>
        <w:t xml:space="preserve"> present,</w:t>
      </w:r>
      <w:r w:rsidR="00466F54" w:rsidRPr="007D4EA3">
        <w:rPr>
          <w:rFonts w:ascii="Garamond" w:hAnsi="Garamond"/>
          <w:color w:val="000000" w:themeColor="text1"/>
        </w:rPr>
        <w:t xml:space="preserve"> as long as more than 50% of</w:t>
      </w:r>
      <w:r w:rsidRPr="007D4EA3">
        <w:rPr>
          <w:rFonts w:ascii="Garamond" w:hAnsi="Garamond"/>
          <w:color w:val="000000" w:themeColor="text1"/>
        </w:rPr>
        <w:t xml:space="preserve"> </w:t>
      </w:r>
      <w:r w:rsidR="0098468A" w:rsidRPr="007D4EA3">
        <w:rPr>
          <w:rFonts w:ascii="Garamond" w:hAnsi="Garamond"/>
          <w:color w:val="000000" w:themeColor="text1"/>
        </w:rPr>
        <w:t>Senators</w:t>
      </w:r>
      <w:r w:rsidRPr="007D4EA3">
        <w:rPr>
          <w:rFonts w:ascii="Garamond" w:hAnsi="Garamond"/>
          <w:color w:val="000000" w:themeColor="text1"/>
        </w:rPr>
        <w:t xml:space="preserve"> are present. If no quorum is presen</w:t>
      </w:r>
      <w:r w:rsidR="00C4327B" w:rsidRPr="007D4EA3">
        <w:rPr>
          <w:rFonts w:ascii="Garamond" w:hAnsi="Garamond"/>
          <w:color w:val="000000" w:themeColor="text1"/>
        </w:rPr>
        <w:t>t, all substantive actions will</w:t>
      </w:r>
      <w:r w:rsidRPr="007D4EA3">
        <w:rPr>
          <w:rFonts w:ascii="Garamond" w:hAnsi="Garamond"/>
          <w:color w:val="000000" w:themeColor="text1"/>
        </w:rPr>
        <w:t xml:space="preserve"> be postponed until a later date.</w:t>
      </w:r>
    </w:p>
    <w:p w14:paraId="7CFCC1C4" w14:textId="77777777" w:rsidR="003720A7" w:rsidRPr="007D4EA3" w:rsidRDefault="003720A7" w:rsidP="00381767">
      <w:pPr>
        <w:pStyle w:val="Standard"/>
        <w:tabs>
          <w:tab w:val="left" w:pos="2340"/>
        </w:tabs>
        <w:ind w:left="180"/>
        <w:jc w:val="both"/>
        <w:rPr>
          <w:rFonts w:ascii="Garamond" w:hAnsi="Garamond"/>
          <w:color w:val="000000" w:themeColor="text1"/>
        </w:rPr>
      </w:pPr>
      <w:r w:rsidRPr="007D4EA3">
        <w:rPr>
          <w:rFonts w:ascii="Garamond" w:hAnsi="Garamond"/>
          <w:color w:val="000000" w:themeColor="text1"/>
        </w:rPr>
        <w:t>Section 3</w:t>
      </w:r>
      <w:r w:rsidRPr="007D4EA3">
        <w:rPr>
          <w:rFonts w:ascii="Garamond" w:hAnsi="Garamond"/>
          <w:color w:val="000000" w:themeColor="text1"/>
        </w:rPr>
        <w:tab/>
        <w:t>Voting</w:t>
      </w:r>
    </w:p>
    <w:p w14:paraId="07A26601" w14:textId="330C0C89" w:rsidR="003720A7" w:rsidRPr="007D4EA3" w:rsidRDefault="003720A7" w:rsidP="00381767">
      <w:pPr>
        <w:pStyle w:val="Standard"/>
        <w:numPr>
          <w:ilvl w:val="0"/>
          <w:numId w:val="15"/>
        </w:numPr>
        <w:spacing w:after="0"/>
        <w:ind w:left="990" w:firstLine="0"/>
        <w:jc w:val="both"/>
        <w:rPr>
          <w:rFonts w:ascii="Garamond" w:hAnsi="Garamond"/>
          <w:color w:val="000000" w:themeColor="text1"/>
        </w:rPr>
      </w:pPr>
      <w:r w:rsidRPr="007D4EA3">
        <w:rPr>
          <w:rFonts w:ascii="Garamond" w:hAnsi="Garamond"/>
          <w:color w:val="000000" w:themeColor="text1"/>
        </w:rPr>
        <w:t>The</w:t>
      </w:r>
      <w:r w:rsidR="009E0D71" w:rsidRPr="007D4EA3">
        <w:rPr>
          <w:rFonts w:ascii="Garamond" w:hAnsi="Garamond"/>
          <w:color w:val="000000" w:themeColor="text1"/>
        </w:rPr>
        <w:t xml:space="preserve"> right to vote and hold elected</w:t>
      </w:r>
      <w:r w:rsidRPr="007D4EA3">
        <w:rPr>
          <w:rFonts w:ascii="Garamond" w:hAnsi="Garamond"/>
          <w:color w:val="000000" w:themeColor="text1"/>
        </w:rPr>
        <w:t xml:space="preserve"> or appointed positions in </w:t>
      </w:r>
      <w:r w:rsidR="0098468A" w:rsidRPr="007D4EA3">
        <w:rPr>
          <w:rFonts w:ascii="Garamond" w:hAnsi="Garamond"/>
          <w:color w:val="000000" w:themeColor="text1"/>
        </w:rPr>
        <w:t xml:space="preserve">Faculty </w:t>
      </w:r>
      <w:r w:rsidR="00716823" w:rsidRPr="007D4EA3">
        <w:rPr>
          <w:rFonts w:ascii="Garamond" w:hAnsi="Garamond"/>
          <w:color w:val="000000" w:themeColor="text1"/>
        </w:rPr>
        <w:t xml:space="preserve">Senate shall be limited to </w:t>
      </w:r>
      <w:r w:rsidR="0098468A" w:rsidRPr="007D4EA3">
        <w:rPr>
          <w:rFonts w:ascii="Garamond" w:hAnsi="Garamond"/>
          <w:color w:val="000000" w:themeColor="text1"/>
        </w:rPr>
        <w:t>Senators</w:t>
      </w:r>
      <w:r w:rsidRPr="007D4EA3">
        <w:rPr>
          <w:rFonts w:ascii="Garamond" w:hAnsi="Garamond"/>
          <w:color w:val="000000" w:themeColor="text1"/>
        </w:rPr>
        <w:t>.</w:t>
      </w:r>
    </w:p>
    <w:p w14:paraId="7C2FFA1E" w14:textId="77777777" w:rsidR="003720A7" w:rsidRPr="007D4EA3" w:rsidRDefault="003720A7" w:rsidP="00381767">
      <w:pPr>
        <w:pStyle w:val="Standard"/>
        <w:numPr>
          <w:ilvl w:val="0"/>
          <w:numId w:val="15"/>
        </w:numPr>
        <w:spacing w:after="0"/>
        <w:ind w:left="990" w:firstLine="0"/>
        <w:jc w:val="both"/>
        <w:rPr>
          <w:rFonts w:ascii="Garamond" w:hAnsi="Garamond"/>
          <w:color w:val="000000" w:themeColor="text1"/>
        </w:rPr>
      </w:pPr>
      <w:r w:rsidRPr="007D4EA3">
        <w:rPr>
          <w:rFonts w:ascii="Garamond" w:hAnsi="Garamond"/>
          <w:color w:val="000000" w:themeColor="text1"/>
        </w:rPr>
        <w:t xml:space="preserve">A majority vote is required to adopt a motion or elect to office.  The majority is defined in Article </w:t>
      </w:r>
      <w:r w:rsidR="0098468A" w:rsidRPr="007D4EA3">
        <w:rPr>
          <w:rFonts w:ascii="Garamond" w:hAnsi="Garamond"/>
          <w:color w:val="000000" w:themeColor="text1"/>
        </w:rPr>
        <w:t>VII</w:t>
      </w:r>
      <w:r w:rsidRPr="007D4EA3">
        <w:rPr>
          <w:rFonts w:ascii="Garamond" w:hAnsi="Garamond"/>
          <w:color w:val="000000" w:themeColor="text1"/>
        </w:rPr>
        <w:t xml:space="preserve">, Section </w:t>
      </w:r>
      <w:r w:rsidR="0098468A" w:rsidRPr="007D4EA3">
        <w:rPr>
          <w:rFonts w:ascii="Garamond" w:hAnsi="Garamond"/>
          <w:color w:val="000000" w:themeColor="text1"/>
        </w:rPr>
        <w:t xml:space="preserve">2 </w:t>
      </w:r>
      <w:r w:rsidRPr="007D4EA3">
        <w:rPr>
          <w:rFonts w:ascii="Garamond" w:hAnsi="Garamond"/>
          <w:color w:val="000000" w:themeColor="text1"/>
        </w:rPr>
        <w:t xml:space="preserve">as a quorum.  </w:t>
      </w:r>
    </w:p>
    <w:p w14:paraId="579B5538" w14:textId="77777777" w:rsidR="003720A7" w:rsidRPr="007D4EA3" w:rsidRDefault="003720A7" w:rsidP="00381767">
      <w:pPr>
        <w:pStyle w:val="Standard"/>
        <w:numPr>
          <w:ilvl w:val="0"/>
          <w:numId w:val="15"/>
        </w:numPr>
        <w:spacing w:after="0"/>
        <w:ind w:left="990" w:firstLine="0"/>
        <w:jc w:val="both"/>
        <w:rPr>
          <w:rFonts w:ascii="Garamond" w:hAnsi="Garamond"/>
          <w:color w:val="000000" w:themeColor="text1"/>
        </w:rPr>
      </w:pPr>
      <w:r w:rsidRPr="007D4EA3">
        <w:rPr>
          <w:rFonts w:ascii="Garamond" w:hAnsi="Garamond"/>
          <w:color w:val="000000" w:themeColor="text1"/>
        </w:rPr>
        <w:t xml:space="preserve">A two-thirds vote is required when suspending the rules or extending, limiting or closing a debate.  Two-thirds </w:t>
      </w:r>
      <w:proofErr w:type="gramStart"/>
      <w:r w:rsidRPr="007D4EA3">
        <w:rPr>
          <w:rFonts w:ascii="Garamond" w:hAnsi="Garamond"/>
          <w:color w:val="000000" w:themeColor="text1"/>
        </w:rPr>
        <w:t>vote is</w:t>
      </w:r>
      <w:proofErr w:type="gramEnd"/>
      <w:r w:rsidRPr="007D4EA3">
        <w:rPr>
          <w:rFonts w:ascii="Garamond" w:hAnsi="Garamond"/>
          <w:color w:val="000000" w:themeColor="text1"/>
        </w:rPr>
        <w:t xml:space="preserve"> defined as votes cast by two-thirds of </w:t>
      </w:r>
      <w:r w:rsidR="0098468A" w:rsidRPr="007D4EA3">
        <w:rPr>
          <w:rFonts w:ascii="Garamond" w:hAnsi="Garamond"/>
          <w:color w:val="000000" w:themeColor="text1"/>
        </w:rPr>
        <w:t>Senators present</w:t>
      </w:r>
      <w:r w:rsidRPr="007D4EA3">
        <w:rPr>
          <w:rFonts w:ascii="Garamond" w:hAnsi="Garamond"/>
          <w:color w:val="000000" w:themeColor="text1"/>
        </w:rPr>
        <w:t xml:space="preserve"> during a meeting in which a quorum is present. </w:t>
      </w:r>
    </w:p>
    <w:p w14:paraId="7D213D27" w14:textId="77777777" w:rsidR="00F967CC" w:rsidRPr="007D4EA3" w:rsidRDefault="00F967CC" w:rsidP="00381767">
      <w:pPr>
        <w:pStyle w:val="Standard"/>
        <w:spacing w:after="0"/>
        <w:ind w:left="990"/>
        <w:jc w:val="both"/>
        <w:rPr>
          <w:rFonts w:ascii="Garamond" w:hAnsi="Garamond"/>
          <w:color w:val="000000" w:themeColor="text1"/>
        </w:rPr>
      </w:pPr>
    </w:p>
    <w:p w14:paraId="7F33EC03" w14:textId="77777777" w:rsidR="003720A7" w:rsidRPr="007D4EA3" w:rsidRDefault="003720A7" w:rsidP="00381767">
      <w:pPr>
        <w:pStyle w:val="Standard"/>
        <w:tabs>
          <w:tab w:val="left" w:pos="2340"/>
        </w:tabs>
        <w:ind w:left="180"/>
        <w:jc w:val="both"/>
        <w:rPr>
          <w:rFonts w:ascii="Garamond" w:hAnsi="Garamond"/>
          <w:color w:val="000000" w:themeColor="text1"/>
        </w:rPr>
      </w:pPr>
      <w:r w:rsidRPr="007D4EA3">
        <w:rPr>
          <w:rFonts w:ascii="Garamond" w:hAnsi="Garamond"/>
          <w:color w:val="000000" w:themeColor="text1"/>
        </w:rPr>
        <w:t>Section 4</w:t>
      </w:r>
      <w:r w:rsidRPr="007D4EA3">
        <w:rPr>
          <w:rFonts w:ascii="Garamond" w:hAnsi="Garamond"/>
          <w:color w:val="000000" w:themeColor="text1"/>
        </w:rPr>
        <w:tab/>
        <w:t>Types of meetings</w:t>
      </w:r>
    </w:p>
    <w:p w14:paraId="05F23032" w14:textId="77777777" w:rsidR="003720A7" w:rsidRPr="007D4EA3" w:rsidRDefault="003720A7" w:rsidP="00381767">
      <w:pPr>
        <w:pStyle w:val="Standard"/>
        <w:numPr>
          <w:ilvl w:val="0"/>
          <w:numId w:val="11"/>
        </w:numPr>
        <w:ind w:left="990" w:firstLine="0"/>
        <w:jc w:val="both"/>
        <w:rPr>
          <w:rFonts w:ascii="Garamond" w:hAnsi="Garamond"/>
          <w:color w:val="000000" w:themeColor="text1"/>
        </w:rPr>
      </w:pPr>
      <w:r w:rsidRPr="007D4EA3">
        <w:rPr>
          <w:rFonts w:ascii="Garamond" w:hAnsi="Garamond"/>
          <w:color w:val="000000" w:themeColor="text1"/>
        </w:rPr>
        <w:t>Regular</w:t>
      </w:r>
    </w:p>
    <w:p w14:paraId="372FA071" w14:textId="7049A1BC" w:rsidR="003720A7" w:rsidRPr="007D4EA3" w:rsidRDefault="003720A7" w:rsidP="00381767">
      <w:pPr>
        <w:pStyle w:val="Standard"/>
        <w:numPr>
          <w:ilvl w:val="0"/>
          <w:numId w:val="12"/>
        </w:numPr>
        <w:spacing w:after="0"/>
        <w:ind w:firstLine="0"/>
        <w:jc w:val="both"/>
        <w:rPr>
          <w:rFonts w:ascii="Garamond" w:hAnsi="Garamond"/>
          <w:color w:val="000000" w:themeColor="text1"/>
        </w:rPr>
      </w:pPr>
      <w:r w:rsidRPr="007D4EA3">
        <w:rPr>
          <w:rFonts w:ascii="Garamond" w:hAnsi="Garamond"/>
          <w:color w:val="000000" w:themeColor="text1"/>
        </w:rPr>
        <w:t xml:space="preserve">Faculty Senate shall have monthly meetings during each calendar month of the academic school year. </w:t>
      </w:r>
    </w:p>
    <w:p w14:paraId="392AE452" w14:textId="53CE8B74" w:rsidR="003720A7" w:rsidRPr="007D4EA3" w:rsidRDefault="003720A7" w:rsidP="00381767">
      <w:pPr>
        <w:pStyle w:val="Standard"/>
        <w:numPr>
          <w:ilvl w:val="0"/>
          <w:numId w:val="12"/>
        </w:numPr>
        <w:spacing w:after="0"/>
        <w:ind w:firstLine="0"/>
        <w:jc w:val="both"/>
        <w:rPr>
          <w:rFonts w:ascii="Garamond" w:hAnsi="Garamond"/>
          <w:color w:val="000000" w:themeColor="text1"/>
        </w:rPr>
      </w:pPr>
      <w:r w:rsidRPr="007D4EA3">
        <w:rPr>
          <w:rFonts w:ascii="Garamond" w:hAnsi="Garamond"/>
          <w:color w:val="000000" w:themeColor="text1"/>
        </w:rPr>
        <w:t>The recurring date an</w:t>
      </w:r>
      <w:r w:rsidR="00F967CC" w:rsidRPr="007D4EA3">
        <w:rPr>
          <w:rFonts w:ascii="Garamond" w:hAnsi="Garamond"/>
          <w:color w:val="000000" w:themeColor="text1"/>
        </w:rPr>
        <w:t xml:space="preserve">d time will be determined by a majority vote of </w:t>
      </w:r>
      <w:r w:rsidR="004536EC" w:rsidRPr="007D4EA3">
        <w:rPr>
          <w:rFonts w:ascii="Garamond" w:hAnsi="Garamond"/>
          <w:color w:val="000000" w:themeColor="text1"/>
        </w:rPr>
        <w:t>Senators</w:t>
      </w:r>
      <w:r w:rsidRPr="007D4EA3">
        <w:rPr>
          <w:rFonts w:ascii="Garamond" w:hAnsi="Garamond"/>
          <w:color w:val="000000" w:themeColor="text1"/>
        </w:rPr>
        <w:t>.</w:t>
      </w:r>
      <w:r w:rsidR="009E0D71" w:rsidRPr="007D4EA3">
        <w:rPr>
          <w:rFonts w:ascii="Garamond" w:hAnsi="Garamond"/>
          <w:color w:val="000000" w:themeColor="text1"/>
        </w:rPr>
        <w:t xml:space="preserve"> If a recurrence lands on a day the college is closed, an alternate date will be decided by a majority vote of Senators.</w:t>
      </w:r>
    </w:p>
    <w:p w14:paraId="3D85EC64" w14:textId="418F7960" w:rsidR="003720A7" w:rsidRPr="007D4EA3" w:rsidRDefault="003720A7" w:rsidP="00381767">
      <w:pPr>
        <w:pStyle w:val="Standard"/>
        <w:numPr>
          <w:ilvl w:val="0"/>
          <w:numId w:val="12"/>
        </w:numPr>
        <w:spacing w:after="0"/>
        <w:ind w:firstLine="0"/>
        <w:jc w:val="both"/>
        <w:rPr>
          <w:rFonts w:ascii="Garamond" w:hAnsi="Garamond"/>
          <w:color w:val="000000" w:themeColor="text1"/>
        </w:rPr>
      </w:pPr>
      <w:r w:rsidRPr="007D4EA3">
        <w:rPr>
          <w:rFonts w:ascii="Garamond" w:hAnsi="Garamond"/>
          <w:color w:val="000000" w:themeColor="text1"/>
        </w:rPr>
        <w:t xml:space="preserve">Meetings will be held </w:t>
      </w:r>
      <w:r w:rsidR="00401C5A" w:rsidRPr="007D4EA3">
        <w:rPr>
          <w:rFonts w:ascii="Garamond" w:hAnsi="Garamond"/>
          <w:color w:val="000000" w:themeColor="text1"/>
        </w:rPr>
        <w:t>for</w:t>
      </w:r>
      <w:r w:rsidRPr="007D4EA3">
        <w:rPr>
          <w:rFonts w:ascii="Garamond" w:hAnsi="Garamond"/>
          <w:color w:val="000000" w:themeColor="text1"/>
        </w:rPr>
        <w:t xml:space="preserve"> one hour, and on occasion, may be a maximum of two hou</w:t>
      </w:r>
      <w:r w:rsidR="00F967CC" w:rsidRPr="007D4EA3">
        <w:rPr>
          <w:rFonts w:ascii="Garamond" w:hAnsi="Garamond"/>
          <w:color w:val="000000" w:themeColor="text1"/>
        </w:rPr>
        <w:t>rs in length, as approved by a</w:t>
      </w:r>
      <w:r w:rsidRPr="007D4EA3">
        <w:rPr>
          <w:rFonts w:ascii="Garamond" w:hAnsi="Garamond"/>
          <w:color w:val="000000" w:themeColor="text1"/>
        </w:rPr>
        <w:t xml:space="preserve"> majority vote of </w:t>
      </w:r>
      <w:r w:rsidR="004536EC" w:rsidRPr="007D4EA3">
        <w:rPr>
          <w:rFonts w:ascii="Garamond" w:hAnsi="Garamond"/>
          <w:color w:val="000000" w:themeColor="text1"/>
        </w:rPr>
        <w:t>Senators</w:t>
      </w:r>
      <w:r w:rsidRPr="007D4EA3">
        <w:rPr>
          <w:rFonts w:ascii="Garamond" w:hAnsi="Garamond"/>
          <w:color w:val="000000" w:themeColor="text1"/>
        </w:rPr>
        <w:t xml:space="preserve">. </w:t>
      </w:r>
    </w:p>
    <w:p w14:paraId="55CA808F" w14:textId="61ABE018" w:rsidR="003720A7" w:rsidRPr="007D4EA3" w:rsidRDefault="003720A7" w:rsidP="00381767">
      <w:pPr>
        <w:pStyle w:val="ListParagraph"/>
        <w:numPr>
          <w:ilvl w:val="0"/>
          <w:numId w:val="12"/>
        </w:numPr>
        <w:suppressAutoHyphens/>
        <w:autoSpaceDN w:val="0"/>
        <w:spacing w:line="259" w:lineRule="auto"/>
        <w:ind w:firstLine="0"/>
        <w:contextualSpacing/>
        <w:jc w:val="both"/>
        <w:textAlignment w:val="baseline"/>
        <w:rPr>
          <w:rFonts w:ascii="Garamond" w:hAnsi="Garamond"/>
          <w:color w:val="000000" w:themeColor="text1"/>
        </w:rPr>
      </w:pPr>
      <w:r w:rsidRPr="007D4EA3">
        <w:rPr>
          <w:rFonts w:ascii="Garamond" w:hAnsi="Garamond"/>
          <w:color w:val="000000" w:themeColor="text1"/>
        </w:rPr>
        <w:lastRenderedPageBreak/>
        <w:t xml:space="preserve">Individual </w:t>
      </w:r>
      <w:r w:rsidR="00534ED6" w:rsidRPr="007D4EA3">
        <w:rPr>
          <w:rFonts w:ascii="Garamond" w:hAnsi="Garamond"/>
          <w:color w:val="000000" w:themeColor="text1"/>
        </w:rPr>
        <w:t>discussion topics</w:t>
      </w:r>
      <w:r w:rsidRPr="007D4EA3">
        <w:rPr>
          <w:rFonts w:ascii="Garamond" w:hAnsi="Garamond"/>
          <w:color w:val="000000" w:themeColor="text1"/>
        </w:rPr>
        <w:t xml:space="preserve"> will be given a maximum of 10 minutes, and individual responders will be given a maximum of three minutes to speak for or against any proposals. Additional time may be granted if motioned and approved by </w:t>
      </w:r>
      <w:r w:rsidR="00F967CC" w:rsidRPr="007D4EA3">
        <w:rPr>
          <w:rFonts w:ascii="Garamond" w:hAnsi="Garamond"/>
          <w:color w:val="000000" w:themeColor="text1"/>
        </w:rPr>
        <w:t>Senators</w:t>
      </w:r>
      <w:r w:rsidRPr="007D4EA3">
        <w:rPr>
          <w:rFonts w:ascii="Garamond" w:hAnsi="Garamond"/>
          <w:color w:val="000000" w:themeColor="text1"/>
        </w:rPr>
        <w:t xml:space="preserve">. </w:t>
      </w:r>
    </w:p>
    <w:p w14:paraId="54B2CBAF" w14:textId="77777777" w:rsidR="003720A7" w:rsidRPr="007D4EA3" w:rsidRDefault="003720A7" w:rsidP="00381767">
      <w:pPr>
        <w:pStyle w:val="ListParagraph"/>
        <w:numPr>
          <w:ilvl w:val="0"/>
          <w:numId w:val="13"/>
        </w:numPr>
        <w:suppressAutoHyphens/>
        <w:autoSpaceDN w:val="0"/>
        <w:spacing w:line="259" w:lineRule="auto"/>
        <w:ind w:firstLine="0"/>
        <w:contextualSpacing/>
        <w:jc w:val="both"/>
        <w:textAlignment w:val="baseline"/>
        <w:rPr>
          <w:rFonts w:ascii="Garamond" w:hAnsi="Garamond"/>
          <w:color w:val="000000" w:themeColor="text1"/>
        </w:rPr>
      </w:pPr>
      <w:r w:rsidRPr="007D4EA3">
        <w:rPr>
          <w:rFonts w:ascii="Garamond" w:hAnsi="Garamond"/>
          <w:color w:val="000000" w:themeColor="text1"/>
        </w:rPr>
        <w:t xml:space="preserve">Meetings are open to </w:t>
      </w:r>
      <w:r w:rsidR="004536EC" w:rsidRPr="007D4EA3">
        <w:rPr>
          <w:rFonts w:ascii="Garamond" w:hAnsi="Garamond"/>
          <w:color w:val="000000" w:themeColor="text1"/>
        </w:rPr>
        <w:t>Regular Members</w:t>
      </w:r>
      <w:r w:rsidRPr="007D4EA3">
        <w:rPr>
          <w:rFonts w:ascii="Garamond" w:hAnsi="Garamond"/>
          <w:color w:val="000000" w:themeColor="text1"/>
        </w:rPr>
        <w:t xml:space="preserve"> and approved guest speakers.</w:t>
      </w:r>
    </w:p>
    <w:p w14:paraId="71D91755" w14:textId="083A290A" w:rsidR="009C4FA9" w:rsidRPr="009C4FA9" w:rsidRDefault="003720A7" w:rsidP="00F967CC">
      <w:pPr>
        <w:pStyle w:val="Standard"/>
        <w:numPr>
          <w:ilvl w:val="0"/>
          <w:numId w:val="13"/>
        </w:numPr>
        <w:spacing w:after="0"/>
        <w:ind w:firstLine="0"/>
        <w:jc w:val="both"/>
        <w:rPr>
          <w:rFonts w:ascii="Garamond" w:hAnsi="Garamond"/>
          <w:color w:val="000000" w:themeColor="text1"/>
        </w:rPr>
      </w:pPr>
      <w:r w:rsidRPr="007D4EA3">
        <w:rPr>
          <w:rFonts w:ascii="Garamond" w:hAnsi="Garamond"/>
          <w:color w:val="000000" w:themeColor="text1"/>
        </w:rPr>
        <w:t>“Guest speaker” is defined as any individual or representative of an organization who may</w:t>
      </w:r>
      <w:r w:rsidR="00F967CC" w:rsidRPr="007D4EA3">
        <w:rPr>
          <w:rFonts w:ascii="Garamond" w:hAnsi="Garamond"/>
          <w:color w:val="000000" w:themeColor="text1"/>
        </w:rPr>
        <w:t xml:space="preserve"> wish to present any item to</w:t>
      </w:r>
      <w:r w:rsidRPr="007D4EA3">
        <w:rPr>
          <w:rFonts w:ascii="Garamond" w:hAnsi="Garamond"/>
          <w:color w:val="000000" w:themeColor="text1"/>
        </w:rPr>
        <w:t xml:space="preserve"> Faculty Senate during a regular</w:t>
      </w:r>
      <w:r w:rsidR="00D2550B" w:rsidRPr="007D4EA3">
        <w:rPr>
          <w:rFonts w:ascii="Garamond" w:hAnsi="Garamond"/>
          <w:color w:val="000000" w:themeColor="text1"/>
        </w:rPr>
        <w:t>ly</w:t>
      </w:r>
      <w:r w:rsidRPr="007D4EA3">
        <w:rPr>
          <w:rFonts w:ascii="Garamond" w:hAnsi="Garamond"/>
          <w:color w:val="000000" w:themeColor="text1"/>
        </w:rPr>
        <w:t xml:space="preserve"> scheduled meeting. That person should send a request to do so </w:t>
      </w:r>
      <w:r w:rsidR="00D2550B" w:rsidRPr="007D4EA3">
        <w:rPr>
          <w:rFonts w:ascii="Garamond" w:hAnsi="Garamond"/>
          <w:color w:val="000000" w:themeColor="text1"/>
        </w:rPr>
        <w:t xml:space="preserve">to the Faculty Senate President </w:t>
      </w:r>
      <w:r w:rsidRPr="007D4EA3">
        <w:rPr>
          <w:rFonts w:ascii="Garamond" w:hAnsi="Garamond"/>
          <w:color w:val="000000" w:themeColor="text1"/>
        </w:rPr>
        <w:t xml:space="preserve">at least one week before the scheduled meeting </w:t>
      </w:r>
      <w:proofErr w:type="gramStart"/>
      <w:r w:rsidRPr="007D4EA3">
        <w:rPr>
          <w:rFonts w:ascii="Garamond" w:hAnsi="Garamond"/>
          <w:color w:val="000000" w:themeColor="text1"/>
        </w:rPr>
        <w:t>in order to</w:t>
      </w:r>
      <w:proofErr w:type="gramEnd"/>
      <w:r w:rsidRPr="007D4EA3">
        <w:rPr>
          <w:rFonts w:ascii="Garamond" w:hAnsi="Garamond"/>
          <w:color w:val="000000" w:themeColor="text1"/>
        </w:rPr>
        <w:t xml:space="preserve"> be added to the agenda.  The request must include the representative’s name and contact information, the item of interest, and the meeting date they wish to attend.  </w:t>
      </w:r>
    </w:p>
    <w:p w14:paraId="77C892DF" w14:textId="77777777" w:rsidR="00F967CC" w:rsidRPr="007D4EA3" w:rsidRDefault="00F967CC" w:rsidP="00F967CC">
      <w:pPr>
        <w:pStyle w:val="Standard"/>
        <w:spacing w:after="0"/>
        <w:ind w:left="1800"/>
        <w:rPr>
          <w:rFonts w:ascii="Garamond" w:hAnsi="Garamond"/>
          <w:color w:val="000000" w:themeColor="text1"/>
        </w:rPr>
      </w:pPr>
    </w:p>
    <w:p w14:paraId="64B770DE" w14:textId="77777777" w:rsidR="003720A7" w:rsidRPr="007D4EA3" w:rsidRDefault="003720A7" w:rsidP="00381767">
      <w:pPr>
        <w:pStyle w:val="Standard"/>
        <w:numPr>
          <w:ilvl w:val="0"/>
          <w:numId w:val="11"/>
        </w:numPr>
        <w:ind w:left="990" w:firstLine="0"/>
        <w:jc w:val="both"/>
        <w:rPr>
          <w:rFonts w:ascii="Garamond" w:hAnsi="Garamond"/>
          <w:color w:val="000000" w:themeColor="text1"/>
        </w:rPr>
      </w:pPr>
      <w:r w:rsidRPr="007D4EA3">
        <w:rPr>
          <w:rFonts w:ascii="Garamond" w:hAnsi="Garamond"/>
          <w:color w:val="000000" w:themeColor="text1"/>
        </w:rPr>
        <w:t>Closed</w:t>
      </w:r>
    </w:p>
    <w:p w14:paraId="6C71D83A" w14:textId="77777777" w:rsidR="003720A7" w:rsidRPr="007D4EA3" w:rsidRDefault="003720A7" w:rsidP="00381767">
      <w:pPr>
        <w:pStyle w:val="Standard"/>
        <w:ind w:left="990"/>
        <w:jc w:val="both"/>
        <w:rPr>
          <w:rFonts w:ascii="Garamond" w:hAnsi="Garamond"/>
          <w:color w:val="000000" w:themeColor="text1"/>
        </w:rPr>
      </w:pPr>
      <w:r w:rsidRPr="007D4EA3">
        <w:rPr>
          <w:rFonts w:ascii="Garamond" w:hAnsi="Garamond"/>
          <w:color w:val="000000" w:themeColor="text1"/>
        </w:rPr>
        <w:t xml:space="preserve">On occasion, </w:t>
      </w:r>
      <w:r w:rsidR="004536EC" w:rsidRPr="007D4EA3">
        <w:rPr>
          <w:rFonts w:ascii="Garamond" w:hAnsi="Garamond"/>
          <w:color w:val="000000" w:themeColor="text1"/>
        </w:rPr>
        <w:t>Senators</w:t>
      </w:r>
      <w:r w:rsidRPr="007D4EA3">
        <w:rPr>
          <w:rFonts w:ascii="Garamond" w:hAnsi="Garamond"/>
          <w:color w:val="000000" w:themeColor="text1"/>
        </w:rPr>
        <w:t xml:space="preserve"> may hold closed meetings.  The minutes of the closed meetings</w:t>
      </w:r>
      <w:r w:rsidR="00911271" w:rsidRPr="007D4EA3">
        <w:rPr>
          <w:rFonts w:ascii="Garamond" w:hAnsi="Garamond"/>
          <w:color w:val="000000" w:themeColor="text1"/>
        </w:rPr>
        <w:t xml:space="preserve"> will be</w:t>
      </w:r>
      <w:r w:rsidR="00F967CC" w:rsidRPr="007D4EA3">
        <w:rPr>
          <w:rFonts w:ascii="Garamond" w:hAnsi="Garamond"/>
          <w:color w:val="000000" w:themeColor="text1"/>
        </w:rPr>
        <w:t xml:space="preserve"> made available to</w:t>
      </w:r>
      <w:r w:rsidR="00911271" w:rsidRPr="007D4EA3">
        <w:rPr>
          <w:rFonts w:ascii="Garamond" w:hAnsi="Garamond"/>
          <w:color w:val="000000" w:themeColor="text1"/>
        </w:rPr>
        <w:t xml:space="preserve"> f</w:t>
      </w:r>
      <w:r w:rsidRPr="007D4EA3">
        <w:rPr>
          <w:rFonts w:ascii="Garamond" w:hAnsi="Garamond"/>
          <w:color w:val="000000" w:themeColor="text1"/>
        </w:rPr>
        <w:t xml:space="preserve">aculty for viewing. </w:t>
      </w:r>
    </w:p>
    <w:p w14:paraId="66811245" w14:textId="77777777" w:rsidR="003720A7" w:rsidRPr="007D4EA3" w:rsidRDefault="003720A7" w:rsidP="00381767">
      <w:pPr>
        <w:pStyle w:val="Standard"/>
        <w:numPr>
          <w:ilvl w:val="0"/>
          <w:numId w:val="11"/>
        </w:numPr>
        <w:ind w:left="990" w:firstLine="0"/>
        <w:jc w:val="both"/>
        <w:rPr>
          <w:rFonts w:ascii="Garamond" w:hAnsi="Garamond"/>
          <w:color w:val="000000" w:themeColor="text1"/>
        </w:rPr>
      </w:pPr>
      <w:r w:rsidRPr="007D4EA3">
        <w:rPr>
          <w:rFonts w:ascii="Garamond" w:hAnsi="Garamond"/>
          <w:color w:val="000000" w:themeColor="text1"/>
        </w:rPr>
        <w:t>Special</w:t>
      </w:r>
    </w:p>
    <w:p w14:paraId="00A6BBCF" w14:textId="77777777" w:rsidR="003720A7" w:rsidRPr="007D4EA3" w:rsidRDefault="00F967CC" w:rsidP="00381767">
      <w:pPr>
        <w:pStyle w:val="ListParagraph"/>
        <w:ind w:left="990"/>
        <w:jc w:val="both"/>
        <w:rPr>
          <w:rFonts w:ascii="Garamond" w:hAnsi="Garamond"/>
          <w:color w:val="000000" w:themeColor="text1"/>
        </w:rPr>
      </w:pPr>
      <w:r w:rsidRPr="007D4EA3">
        <w:rPr>
          <w:rFonts w:ascii="Garamond" w:hAnsi="Garamond"/>
          <w:color w:val="000000" w:themeColor="text1"/>
        </w:rPr>
        <w:t>The</w:t>
      </w:r>
      <w:r w:rsidR="003720A7" w:rsidRPr="007D4EA3">
        <w:rPr>
          <w:rFonts w:ascii="Garamond" w:hAnsi="Garamond"/>
          <w:color w:val="000000" w:themeColor="text1"/>
        </w:rPr>
        <w:t xml:space="preserve"> President or </w:t>
      </w:r>
      <w:proofErr w:type="gramStart"/>
      <w:r w:rsidR="003720A7" w:rsidRPr="007D4EA3">
        <w:rPr>
          <w:rFonts w:ascii="Garamond" w:hAnsi="Garamond"/>
          <w:color w:val="000000" w:themeColor="text1"/>
        </w:rPr>
        <w:t>a majority of</w:t>
      </w:r>
      <w:proofErr w:type="gramEnd"/>
      <w:r w:rsidR="003720A7" w:rsidRPr="007D4EA3">
        <w:rPr>
          <w:rFonts w:ascii="Garamond" w:hAnsi="Garamond"/>
          <w:color w:val="000000" w:themeColor="text1"/>
        </w:rPr>
        <w:t xml:space="preserve"> </w:t>
      </w:r>
      <w:r w:rsidR="003C7A3D" w:rsidRPr="007D4EA3">
        <w:rPr>
          <w:rFonts w:ascii="Garamond" w:hAnsi="Garamond"/>
          <w:color w:val="000000" w:themeColor="text1"/>
        </w:rPr>
        <w:t>Senators</w:t>
      </w:r>
      <w:r w:rsidR="003720A7" w:rsidRPr="007D4EA3">
        <w:rPr>
          <w:rFonts w:ascii="Garamond" w:hAnsi="Garamond"/>
          <w:color w:val="000000" w:themeColor="text1"/>
        </w:rPr>
        <w:t xml:space="preserve"> may call a special meeting as needed at any time before or after a regularly scheduled meeting.</w:t>
      </w:r>
    </w:p>
    <w:p w14:paraId="177FA667" w14:textId="77777777" w:rsidR="003720A7" w:rsidRPr="007D4EA3" w:rsidRDefault="003720A7" w:rsidP="00381767">
      <w:pPr>
        <w:pStyle w:val="ListParagraph"/>
        <w:ind w:left="990"/>
        <w:jc w:val="both"/>
        <w:rPr>
          <w:rFonts w:ascii="Garamond" w:hAnsi="Garamond"/>
          <w:color w:val="000000" w:themeColor="text1"/>
        </w:rPr>
      </w:pPr>
    </w:p>
    <w:p w14:paraId="171F8BB9" w14:textId="77777777" w:rsidR="003720A7" w:rsidRPr="007D4EA3" w:rsidRDefault="003720A7" w:rsidP="00381767">
      <w:pPr>
        <w:pStyle w:val="Standard"/>
        <w:tabs>
          <w:tab w:val="left" w:pos="2340"/>
        </w:tabs>
        <w:ind w:left="180"/>
        <w:jc w:val="both"/>
        <w:rPr>
          <w:rFonts w:ascii="Garamond" w:hAnsi="Garamond"/>
          <w:color w:val="000000" w:themeColor="text1"/>
        </w:rPr>
      </w:pPr>
      <w:r w:rsidRPr="007D4EA3">
        <w:rPr>
          <w:rFonts w:ascii="Garamond" w:hAnsi="Garamond"/>
          <w:color w:val="000000" w:themeColor="text1"/>
        </w:rPr>
        <w:t>Section 5</w:t>
      </w:r>
      <w:r w:rsidRPr="007D4EA3">
        <w:rPr>
          <w:rFonts w:ascii="Garamond" w:hAnsi="Garamond"/>
          <w:color w:val="000000" w:themeColor="text1"/>
        </w:rPr>
        <w:tab/>
        <w:t>Agendas</w:t>
      </w:r>
    </w:p>
    <w:p w14:paraId="303FF011" w14:textId="77777777" w:rsidR="003720A7" w:rsidRPr="007D4EA3" w:rsidRDefault="003720A7" w:rsidP="00381767">
      <w:pPr>
        <w:pStyle w:val="Standard"/>
        <w:numPr>
          <w:ilvl w:val="0"/>
          <w:numId w:val="14"/>
        </w:numPr>
        <w:ind w:left="990" w:firstLine="0"/>
        <w:jc w:val="both"/>
        <w:rPr>
          <w:rFonts w:ascii="Garamond" w:hAnsi="Garamond"/>
          <w:color w:val="000000" w:themeColor="text1"/>
        </w:rPr>
      </w:pPr>
      <w:r w:rsidRPr="007D4EA3">
        <w:rPr>
          <w:rFonts w:ascii="Garamond" w:hAnsi="Garamond"/>
          <w:color w:val="000000" w:themeColor="text1"/>
        </w:rPr>
        <w:t xml:space="preserve">An agenda will be followed for meetings of Faculty Senate rather than a Standard Order of Business. </w:t>
      </w:r>
    </w:p>
    <w:p w14:paraId="1FE992AF" w14:textId="77777777" w:rsidR="003720A7" w:rsidRPr="007D4EA3" w:rsidRDefault="003720A7" w:rsidP="00381767">
      <w:pPr>
        <w:pStyle w:val="Standard"/>
        <w:numPr>
          <w:ilvl w:val="0"/>
          <w:numId w:val="14"/>
        </w:numPr>
        <w:ind w:left="990" w:firstLine="0"/>
        <w:jc w:val="both"/>
        <w:rPr>
          <w:rFonts w:ascii="Garamond" w:hAnsi="Garamond"/>
          <w:color w:val="000000" w:themeColor="text1"/>
        </w:rPr>
      </w:pPr>
      <w:r w:rsidRPr="007D4EA3">
        <w:rPr>
          <w:rFonts w:ascii="Garamond" w:hAnsi="Garamond"/>
          <w:color w:val="000000" w:themeColor="text1"/>
        </w:rPr>
        <w:t xml:space="preserve">An </w:t>
      </w:r>
      <w:r w:rsidR="00F967CC" w:rsidRPr="007D4EA3">
        <w:rPr>
          <w:rFonts w:ascii="Garamond" w:hAnsi="Garamond"/>
          <w:color w:val="000000" w:themeColor="text1"/>
        </w:rPr>
        <w:t>agenda shall be prepared by the</w:t>
      </w:r>
      <w:r w:rsidRPr="007D4EA3">
        <w:rPr>
          <w:rFonts w:ascii="Garamond" w:hAnsi="Garamond"/>
          <w:color w:val="000000" w:themeColor="text1"/>
        </w:rPr>
        <w:t xml:space="preserve"> President for each regularly scheduled meeting</w:t>
      </w:r>
      <w:r w:rsidR="003C7A3D" w:rsidRPr="007D4EA3">
        <w:rPr>
          <w:rFonts w:ascii="Garamond" w:hAnsi="Garamond"/>
          <w:color w:val="000000" w:themeColor="text1"/>
        </w:rPr>
        <w:t>, approved by Executive Council</w:t>
      </w:r>
      <w:r w:rsidR="00F967CC" w:rsidRPr="007D4EA3">
        <w:rPr>
          <w:rFonts w:ascii="Garamond" w:hAnsi="Garamond"/>
          <w:color w:val="000000" w:themeColor="text1"/>
        </w:rPr>
        <w:t xml:space="preserve">, and distributed to </w:t>
      </w:r>
      <w:r w:rsidR="003C7A3D" w:rsidRPr="007D4EA3">
        <w:rPr>
          <w:rFonts w:ascii="Garamond" w:hAnsi="Garamond"/>
          <w:color w:val="000000" w:themeColor="text1"/>
        </w:rPr>
        <w:t xml:space="preserve">Senators </w:t>
      </w:r>
      <w:r w:rsidRPr="007D4EA3">
        <w:rPr>
          <w:rFonts w:ascii="Garamond" w:hAnsi="Garamond"/>
          <w:color w:val="000000" w:themeColor="text1"/>
        </w:rPr>
        <w:t>prior to the meeting.</w:t>
      </w:r>
    </w:p>
    <w:p w14:paraId="5EACFEE1" w14:textId="77777777" w:rsidR="003720A7" w:rsidRPr="007D4EA3" w:rsidRDefault="003720A7" w:rsidP="00381767">
      <w:pPr>
        <w:pStyle w:val="Standard"/>
        <w:tabs>
          <w:tab w:val="left" w:pos="2340"/>
        </w:tabs>
        <w:ind w:left="180"/>
        <w:jc w:val="both"/>
        <w:rPr>
          <w:rFonts w:ascii="Garamond" w:hAnsi="Garamond"/>
          <w:color w:val="000000" w:themeColor="text1"/>
        </w:rPr>
      </w:pPr>
      <w:r w:rsidRPr="007D4EA3">
        <w:rPr>
          <w:rFonts w:ascii="Garamond" w:hAnsi="Garamond"/>
          <w:color w:val="000000" w:themeColor="text1"/>
        </w:rPr>
        <w:t>Section 6</w:t>
      </w:r>
      <w:r w:rsidRPr="007D4EA3">
        <w:rPr>
          <w:rFonts w:ascii="Garamond" w:hAnsi="Garamond"/>
          <w:color w:val="000000" w:themeColor="text1"/>
        </w:rPr>
        <w:tab/>
        <w:t>Meeting Minutes</w:t>
      </w:r>
    </w:p>
    <w:p w14:paraId="2DBAE1E2" w14:textId="0ACE7737" w:rsidR="000D24D2" w:rsidRDefault="000D24D2" w:rsidP="00381767">
      <w:pPr>
        <w:pStyle w:val="Standard"/>
        <w:ind w:left="180"/>
        <w:jc w:val="both"/>
        <w:rPr>
          <w:rFonts w:ascii="Garamond" w:hAnsi="Garamond"/>
          <w:color w:val="000000" w:themeColor="text1"/>
        </w:rPr>
      </w:pPr>
      <w:r w:rsidRPr="007D4EA3">
        <w:rPr>
          <w:rFonts w:ascii="Garamond" w:hAnsi="Garamond"/>
          <w:color w:val="000000" w:themeColor="text1"/>
        </w:rPr>
        <w:t xml:space="preserve">The Secretary shall </w:t>
      </w:r>
      <w:r w:rsidR="00B5600B" w:rsidRPr="007D4EA3">
        <w:rPr>
          <w:rFonts w:ascii="Garamond" w:hAnsi="Garamond"/>
          <w:color w:val="000000" w:themeColor="text1"/>
        </w:rPr>
        <w:t>distribute an account of the pro</w:t>
      </w:r>
      <w:r w:rsidRPr="007D4EA3">
        <w:rPr>
          <w:rFonts w:ascii="Garamond" w:hAnsi="Garamond"/>
          <w:color w:val="000000" w:themeColor="text1"/>
        </w:rPr>
        <w:t>ceedings of Faculty Senate to the Senators for approval. After approval, the minutes shall be emailed to all faculty</w:t>
      </w:r>
      <w:r w:rsidR="00B5600B" w:rsidRPr="007D4EA3">
        <w:rPr>
          <w:rFonts w:ascii="Garamond" w:hAnsi="Garamond"/>
          <w:color w:val="000000" w:themeColor="text1"/>
        </w:rPr>
        <w:t xml:space="preserve"> by the </w:t>
      </w:r>
      <w:proofErr w:type="gramStart"/>
      <w:r w:rsidR="00724E13" w:rsidRPr="007D4EA3">
        <w:rPr>
          <w:rFonts w:ascii="Garamond" w:hAnsi="Garamond"/>
          <w:color w:val="000000" w:themeColor="text1"/>
        </w:rPr>
        <w:t>Communications</w:t>
      </w:r>
      <w:proofErr w:type="gramEnd"/>
      <w:r w:rsidR="00724E13" w:rsidRPr="007D4EA3">
        <w:rPr>
          <w:rFonts w:ascii="Garamond" w:hAnsi="Garamond"/>
          <w:color w:val="000000" w:themeColor="text1"/>
        </w:rPr>
        <w:t xml:space="preserve"> Coordinator </w:t>
      </w:r>
      <w:r w:rsidRPr="007D4EA3">
        <w:rPr>
          <w:rFonts w:ascii="Garamond" w:hAnsi="Garamond"/>
          <w:color w:val="000000" w:themeColor="text1"/>
        </w:rPr>
        <w:t>and upl</w:t>
      </w:r>
      <w:r w:rsidR="00B5600B" w:rsidRPr="007D4EA3">
        <w:rPr>
          <w:rFonts w:ascii="Garamond" w:hAnsi="Garamond"/>
          <w:color w:val="000000" w:themeColor="text1"/>
        </w:rPr>
        <w:t>oaded to the Faculty Senate web</w:t>
      </w:r>
      <w:r w:rsidRPr="007D4EA3">
        <w:rPr>
          <w:rFonts w:ascii="Garamond" w:hAnsi="Garamond"/>
          <w:color w:val="000000" w:themeColor="text1"/>
        </w:rPr>
        <w:t>page by the Communications Coordinator.</w:t>
      </w:r>
    </w:p>
    <w:p w14:paraId="4C8B96D5" w14:textId="77777777" w:rsidR="00D54A63" w:rsidRPr="007D4EA3" w:rsidRDefault="00D54A63" w:rsidP="00381767">
      <w:pPr>
        <w:pStyle w:val="Standard"/>
        <w:ind w:left="180"/>
        <w:jc w:val="both"/>
        <w:rPr>
          <w:rFonts w:ascii="Garamond" w:hAnsi="Garamond"/>
          <w:color w:val="000000" w:themeColor="text1"/>
        </w:rPr>
      </w:pPr>
    </w:p>
    <w:p w14:paraId="757858B1" w14:textId="77777777" w:rsidR="00E65A92" w:rsidRPr="007D4EA3" w:rsidRDefault="00E65A92" w:rsidP="00E65A92">
      <w:pPr>
        <w:pStyle w:val="Heading1"/>
        <w:tabs>
          <w:tab w:val="left" w:pos="2280"/>
        </w:tabs>
        <w:ind w:right="127"/>
        <w:jc w:val="both"/>
        <w:rPr>
          <w:color w:val="000000" w:themeColor="text1"/>
        </w:rPr>
      </w:pPr>
      <w:r w:rsidRPr="007D4EA3">
        <w:rPr>
          <w:color w:val="000000" w:themeColor="text1"/>
        </w:rPr>
        <w:t>ARTICLE</w:t>
      </w:r>
      <w:r w:rsidRPr="007D4EA3">
        <w:rPr>
          <w:color w:val="000000" w:themeColor="text1"/>
          <w:spacing w:val="-5"/>
        </w:rPr>
        <w:t xml:space="preserve"> </w:t>
      </w:r>
      <w:r w:rsidR="005F79A8" w:rsidRPr="007D4EA3">
        <w:rPr>
          <w:color w:val="000000" w:themeColor="text1"/>
          <w:spacing w:val="-5"/>
        </w:rPr>
        <w:t>V</w:t>
      </w:r>
      <w:r w:rsidRPr="007D4EA3">
        <w:rPr>
          <w:color w:val="000000" w:themeColor="text1"/>
        </w:rPr>
        <w:t>III</w:t>
      </w:r>
      <w:r w:rsidRPr="007D4EA3">
        <w:rPr>
          <w:color w:val="000000" w:themeColor="text1"/>
        </w:rPr>
        <w:tab/>
        <w:t>COMMITTEES</w:t>
      </w:r>
    </w:p>
    <w:p w14:paraId="24EF63FB" w14:textId="77777777" w:rsidR="00E65A92" w:rsidRPr="007D4EA3" w:rsidRDefault="00E65A92" w:rsidP="00E65A92">
      <w:pPr>
        <w:pStyle w:val="Heading1"/>
        <w:tabs>
          <w:tab w:val="left" w:pos="2280"/>
        </w:tabs>
        <w:ind w:right="127"/>
        <w:jc w:val="both"/>
        <w:rPr>
          <w:color w:val="000000" w:themeColor="text1"/>
        </w:rPr>
      </w:pPr>
    </w:p>
    <w:p w14:paraId="0EDB5A65" w14:textId="77777777" w:rsidR="00E65A92" w:rsidRPr="007D4EA3" w:rsidRDefault="00E65A92" w:rsidP="00381767">
      <w:pPr>
        <w:tabs>
          <w:tab w:val="left" w:pos="2340"/>
        </w:tabs>
        <w:ind w:left="180"/>
        <w:jc w:val="both"/>
        <w:rPr>
          <w:rFonts w:ascii="Garamond" w:hAnsi="Garamond"/>
          <w:color w:val="000000" w:themeColor="text1"/>
        </w:rPr>
      </w:pPr>
      <w:r w:rsidRPr="007D4EA3">
        <w:rPr>
          <w:rFonts w:ascii="Garamond" w:hAnsi="Garamond"/>
          <w:color w:val="000000" w:themeColor="text1"/>
        </w:rPr>
        <w:t xml:space="preserve">Section </w:t>
      </w:r>
      <w:proofErr w:type="gramStart"/>
      <w:r w:rsidRPr="007D4EA3">
        <w:rPr>
          <w:rFonts w:ascii="Garamond" w:hAnsi="Garamond"/>
          <w:color w:val="000000" w:themeColor="text1"/>
        </w:rPr>
        <w:t xml:space="preserve">1  </w:t>
      </w:r>
      <w:r w:rsidRPr="007D4EA3">
        <w:rPr>
          <w:rFonts w:ascii="Garamond" w:hAnsi="Garamond"/>
          <w:color w:val="000000" w:themeColor="text1"/>
        </w:rPr>
        <w:tab/>
      </w:r>
      <w:proofErr w:type="gramEnd"/>
      <w:r w:rsidRPr="007D4EA3">
        <w:rPr>
          <w:rFonts w:ascii="Garamond" w:hAnsi="Garamond"/>
          <w:color w:val="000000" w:themeColor="text1"/>
        </w:rPr>
        <w:t>General Authorization</w:t>
      </w:r>
    </w:p>
    <w:p w14:paraId="10278FBD" w14:textId="44AE3B2B" w:rsidR="00E65A92" w:rsidRPr="007D4EA3" w:rsidRDefault="00E65A92" w:rsidP="00381767">
      <w:pPr>
        <w:ind w:left="180"/>
        <w:jc w:val="both"/>
        <w:rPr>
          <w:rFonts w:ascii="Garamond" w:hAnsi="Garamond"/>
          <w:color w:val="000000" w:themeColor="text1"/>
        </w:rPr>
      </w:pPr>
      <w:r w:rsidRPr="007D4EA3">
        <w:rPr>
          <w:rFonts w:ascii="Garamond" w:hAnsi="Garamond"/>
          <w:color w:val="000000" w:themeColor="text1"/>
        </w:rPr>
        <w:t>Senat</w:t>
      </w:r>
      <w:r w:rsidR="00B5600B" w:rsidRPr="007D4EA3">
        <w:rPr>
          <w:rFonts w:ascii="Garamond" w:hAnsi="Garamond"/>
          <w:color w:val="000000" w:themeColor="text1"/>
        </w:rPr>
        <w:t>ors</w:t>
      </w:r>
      <w:r w:rsidR="00F967CC" w:rsidRPr="007D4EA3">
        <w:rPr>
          <w:rFonts w:ascii="Garamond" w:hAnsi="Garamond"/>
          <w:color w:val="000000" w:themeColor="text1"/>
        </w:rPr>
        <w:t xml:space="preserve"> may establish committees as they see</w:t>
      </w:r>
      <w:r w:rsidRPr="007D4EA3">
        <w:rPr>
          <w:rFonts w:ascii="Garamond" w:hAnsi="Garamond"/>
          <w:color w:val="000000" w:themeColor="text1"/>
        </w:rPr>
        <w:t xml:space="preserve"> fit and may further provide rules, </w:t>
      </w:r>
      <w:proofErr w:type="gramStart"/>
      <w:r w:rsidRPr="007D4EA3">
        <w:rPr>
          <w:rFonts w:ascii="Garamond" w:hAnsi="Garamond"/>
          <w:color w:val="000000" w:themeColor="text1"/>
        </w:rPr>
        <w:t>regulation</w:t>
      </w:r>
      <w:proofErr w:type="gramEnd"/>
      <w:r w:rsidRPr="007D4EA3">
        <w:rPr>
          <w:rFonts w:ascii="Garamond" w:hAnsi="Garamond"/>
          <w:color w:val="000000" w:themeColor="text1"/>
        </w:rPr>
        <w:t>, and direction as required to such committees to allow them to perf</w:t>
      </w:r>
      <w:r w:rsidR="00C4327B" w:rsidRPr="007D4EA3">
        <w:rPr>
          <w:rFonts w:ascii="Garamond" w:hAnsi="Garamond"/>
          <w:color w:val="000000" w:themeColor="text1"/>
        </w:rPr>
        <w:t>orm the purposes for which they</w:t>
      </w:r>
      <w:r w:rsidRPr="007D4EA3">
        <w:rPr>
          <w:rFonts w:ascii="Garamond" w:hAnsi="Garamond"/>
          <w:color w:val="000000" w:themeColor="text1"/>
        </w:rPr>
        <w:t xml:space="preserve"> </w:t>
      </w:r>
      <w:r w:rsidR="00295E67" w:rsidRPr="007D4EA3">
        <w:rPr>
          <w:rFonts w:ascii="Garamond" w:hAnsi="Garamond"/>
          <w:color w:val="000000" w:themeColor="text1"/>
        </w:rPr>
        <w:t xml:space="preserve">were </w:t>
      </w:r>
      <w:r w:rsidRPr="007D4EA3">
        <w:rPr>
          <w:rFonts w:ascii="Garamond" w:hAnsi="Garamond"/>
          <w:color w:val="000000" w:themeColor="text1"/>
        </w:rPr>
        <w:t xml:space="preserve">established. </w:t>
      </w:r>
    </w:p>
    <w:p w14:paraId="58C1FE3B" w14:textId="77777777" w:rsidR="00E65A92" w:rsidRPr="007D4EA3" w:rsidRDefault="00E65A92" w:rsidP="00381767">
      <w:pPr>
        <w:ind w:left="180"/>
        <w:jc w:val="both"/>
        <w:rPr>
          <w:rFonts w:ascii="Garamond" w:hAnsi="Garamond"/>
          <w:color w:val="000000" w:themeColor="text1"/>
        </w:rPr>
      </w:pPr>
    </w:p>
    <w:p w14:paraId="2542FC98" w14:textId="77777777" w:rsidR="00E65A92" w:rsidRPr="007D4EA3" w:rsidRDefault="00E65A92" w:rsidP="00381767">
      <w:pPr>
        <w:tabs>
          <w:tab w:val="left" w:pos="2340"/>
        </w:tabs>
        <w:ind w:left="180"/>
        <w:jc w:val="both"/>
        <w:rPr>
          <w:rFonts w:ascii="Garamond" w:hAnsi="Garamond"/>
          <w:color w:val="000000" w:themeColor="text1"/>
        </w:rPr>
      </w:pPr>
      <w:r w:rsidRPr="007D4EA3">
        <w:rPr>
          <w:rFonts w:ascii="Garamond" w:hAnsi="Garamond"/>
          <w:color w:val="000000" w:themeColor="text1"/>
        </w:rPr>
        <w:t xml:space="preserve">Section </w:t>
      </w:r>
      <w:proofErr w:type="gramStart"/>
      <w:r w:rsidRPr="007D4EA3">
        <w:rPr>
          <w:rFonts w:ascii="Garamond" w:hAnsi="Garamond"/>
          <w:color w:val="000000" w:themeColor="text1"/>
        </w:rPr>
        <w:t xml:space="preserve">2  </w:t>
      </w:r>
      <w:r w:rsidRPr="007D4EA3">
        <w:rPr>
          <w:rFonts w:ascii="Garamond" w:hAnsi="Garamond"/>
          <w:color w:val="000000" w:themeColor="text1"/>
        </w:rPr>
        <w:tab/>
      </w:r>
      <w:proofErr w:type="gramEnd"/>
      <w:r w:rsidRPr="007D4EA3">
        <w:rPr>
          <w:rFonts w:ascii="Garamond" w:hAnsi="Garamond"/>
          <w:color w:val="000000" w:themeColor="text1"/>
        </w:rPr>
        <w:t>Service</w:t>
      </w:r>
    </w:p>
    <w:p w14:paraId="15E120EC" w14:textId="77777777" w:rsidR="00E65A92" w:rsidRPr="007D4EA3" w:rsidRDefault="00E65A92" w:rsidP="00381767">
      <w:pPr>
        <w:ind w:left="180"/>
        <w:jc w:val="both"/>
        <w:rPr>
          <w:rFonts w:ascii="Garamond" w:hAnsi="Garamond"/>
          <w:color w:val="000000" w:themeColor="text1"/>
        </w:rPr>
      </w:pPr>
      <w:r w:rsidRPr="007D4EA3">
        <w:rPr>
          <w:rFonts w:ascii="Garamond" w:hAnsi="Garamond"/>
          <w:color w:val="000000" w:themeColor="text1"/>
        </w:rPr>
        <w:t>The President shall appoint Senators to serve on committees after first soliciting volunteers from the Senat</w:t>
      </w:r>
      <w:r w:rsidR="00B5600B" w:rsidRPr="007D4EA3">
        <w:rPr>
          <w:rFonts w:ascii="Garamond" w:hAnsi="Garamond"/>
          <w:color w:val="000000" w:themeColor="text1"/>
        </w:rPr>
        <w:t>ors</w:t>
      </w:r>
      <w:r w:rsidRPr="007D4EA3">
        <w:rPr>
          <w:rFonts w:ascii="Garamond" w:hAnsi="Garamond"/>
          <w:color w:val="000000" w:themeColor="text1"/>
        </w:rPr>
        <w:t>. The President shall make every effort to distribute committee assignments on a f</w:t>
      </w:r>
      <w:r w:rsidR="00F967CC" w:rsidRPr="007D4EA3">
        <w:rPr>
          <w:rFonts w:ascii="Garamond" w:hAnsi="Garamond"/>
          <w:color w:val="000000" w:themeColor="text1"/>
        </w:rPr>
        <w:t xml:space="preserve">air basis and to as many </w:t>
      </w:r>
      <w:r w:rsidRPr="007D4EA3">
        <w:rPr>
          <w:rFonts w:ascii="Garamond" w:hAnsi="Garamond"/>
          <w:color w:val="000000" w:themeColor="text1"/>
        </w:rPr>
        <w:t>Senators as is reasonably possible under all circumstances, keeping in mind the importance of appointing the most knowledgeable people to the positions best suited for their attributes. No Senator may serve on more than two committees. Each committee will select a chairperson through a majority vote.</w:t>
      </w:r>
    </w:p>
    <w:p w14:paraId="78B8BF12" w14:textId="77777777" w:rsidR="00E65A92" w:rsidRPr="007D4EA3" w:rsidRDefault="00E65A92" w:rsidP="00381767">
      <w:pPr>
        <w:ind w:left="180"/>
        <w:jc w:val="both"/>
        <w:rPr>
          <w:rFonts w:ascii="Garamond" w:hAnsi="Garamond"/>
          <w:color w:val="000000" w:themeColor="text1"/>
        </w:rPr>
      </w:pPr>
    </w:p>
    <w:p w14:paraId="6286FE5D" w14:textId="77777777" w:rsidR="00E65A92" w:rsidRPr="007D4EA3" w:rsidRDefault="00E65A92" w:rsidP="00381767">
      <w:pPr>
        <w:tabs>
          <w:tab w:val="left" w:pos="2340"/>
        </w:tabs>
        <w:ind w:left="180"/>
        <w:jc w:val="both"/>
        <w:rPr>
          <w:rFonts w:ascii="Garamond" w:hAnsi="Garamond"/>
          <w:color w:val="000000" w:themeColor="text1"/>
        </w:rPr>
      </w:pPr>
      <w:r w:rsidRPr="007D4EA3">
        <w:rPr>
          <w:rFonts w:ascii="Garamond" w:hAnsi="Garamond"/>
          <w:color w:val="000000" w:themeColor="text1"/>
        </w:rPr>
        <w:t xml:space="preserve">Section 3 </w:t>
      </w:r>
      <w:r w:rsidRPr="007D4EA3">
        <w:rPr>
          <w:rFonts w:ascii="Garamond" w:hAnsi="Garamond"/>
          <w:color w:val="000000" w:themeColor="text1"/>
        </w:rPr>
        <w:tab/>
        <w:t xml:space="preserve">Membership </w:t>
      </w:r>
    </w:p>
    <w:p w14:paraId="6FD9141E" w14:textId="77777777" w:rsidR="00E65A92" w:rsidRPr="007D4EA3" w:rsidRDefault="00E65A92" w:rsidP="00381767">
      <w:pPr>
        <w:ind w:left="180"/>
        <w:jc w:val="both"/>
        <w:rPr>
          <w:rFonts w:ascii="Garamond" w:hAnsi="Garamond"/>
          <w:color w:val="000000" w:themeColor="text1"/>
        </w:rPr>
      </w:pPr>
      <w:r w:rsidRPr="007D4EA3">
        <w:rPr>
          <w:rFonts w:ascii="Garamond" w:hAnsi="Garamond"/>
          <w:color w:val="000000" w:themeColor="text1"/>
        </w:rPr>
        <w:t xml:space="preserve">Committee membership is </w:t>
      </w:r>
      <w:r w:rsidR="00911F39" w:rsidRPr="007D4EA3">
        <w:rPr>
          <w:rFonts w:ascii="Garamond" w:hAnsi="Garamond"/>
          <w:color w:val="000000" w:themeColor="text1"/>
        </w:rPr>
        <w:t>up to the completion of the charge or the end of the Senators</w:t>
      </w:r>
      <w:r w:rsidR="00F967CC" w:rsidRPr="007D4EA3">
        <w:rPr>
          <w:rFonts w:ascii="Garamond" w:hAnsi="Garamond"/>
          <w:color w:val="000000" w:themeColor="text1"/>
        </w:rPr>
        <w:t>’</w:t>
      </w:r>
      <w:r w:rsidR="00911F39" w:rsidRPr="007D4EA3">
        <w:rPr>
          <w:rFonts w:ascii="Garamond" w:hAnsi="Garamond"/>
          <w:color w:val="000000" w:themeColor="text1"/>
        </w:rPr>
        <w:t xml:space="preserve"> term.</w:t>
      </w:r>
      <w:r w:rsidR="00F967CC" w:rsidRPr="007D4EA3">
        <w:rPr>
          <w:rFonts w:ascii="Garamond" w:hAnsi="Garamond"/>
          <w:color w:val="000000" w:themeColor="text1"/>
        </w:rPr>
        <w:t xml:space="preserve"> </w:t>
      </w:r>
      <w:r w:rsidRPr="007D4EA3">
        <w:rPr>
          <w:rFonts w:ascii="Garamond" w:hAnsi="Garamond"/>
          <w:color w:val="000000" w:themeColor="text1"/>
        </w:rPr>
        <w:t>Committee membership can be modified through a majority vote.</w:t>
      </w:r>
    </w:p>
    <w:p w14:paraId="75E5B709" w14:textId="77777777" w:rsidR="00E65A92" w:rsidRPr="007D4EA3" w:rsidRDefault="00E65A92" w:rsidP="00381767">
      <w:pPr>
        <w:ind w:left="180"/>
        <w:jc w:val="both"/>
        <w:rPr>
          <w:rFonts w:ascii="Garamond" w:hAnsi="Garamond"/>
          <w:color w:val="000000" w:themeColor="text1"/>
        </w:rPr>
      </w:pPr>
    </w:p>
    <w:p w14:paraId="08ABC318" w14:textId="77777777" w:rsidR="00E65A92" w:rsidRPr="007D4EA3" w:rsidRDefault="00E65A92" w:rsidP="00381767">
      <w:pPr>
        <w:tabs>
          <w:tab w:val="left" w:pos="2340"/>
        </w:tabs>
        <w:ind w:left="180"/>
        <w:jc w:val="both"/>
        <w:rPr>
          <w:rFonts w:ascii="Garamond" w:hAnsi="Garamond"/>
          <w:color w:val="000000" w:themeColor="text1"/>
        </w:rPr>
      </w:pPr>
      <w:r w:rsidRPr="007D4EA3">
        <w:rPr>
          <w:rFonts w:ascii="Garamond" w:hAnsi="Garamond"/>
          <w:color w:val="000000" w:themeColor="text1"/>
        </w:rPr>
        <w:t xml:space="preserve">Section 4 </w:t>
      </w:r>
      <w:r w:rsidRPr="007D4EA3">
        <w:rPr>
          <w:rFonts w:ascii="Garamond" w:hAnsi="Garamond"/>
          <w:color w:val="000000" w:themeColor="text1"/>
        </w:rPr>
        <w:tab/>
        <w:t xml:space="preserve">Reporting </w:t>
      </w:r>
    </w:p>
    <w:p w14:paraId="74159E1D" w14:textId="7120EAAF" w:rsidR="00E65A92" w:rsidRPr="007D4EA3" w:rsidRDefault="00E65A92" w:rsidP="00D54A63">
      <w:pPr>
        <w:ind w:left="180"/>
        <w:jc w:val="both"/>
        <w:rPr>
          <w:rFonts w:ascii="Garamond" w:hAnsi="Garamond"/>
          <w:color w:val="000000" w:themeColor="text1"/>
        </w:rPr>
      </w:pPr>
      <w:r w:rsidRPr="007D4EA3">
        <w:rPr>
          <w:rFonts w:ascii="Garamond" w:hAnsi="Garamond"/>
          <w:color w:val="000000" w:themeColor="text1"/>
        </w:rPr>
        <w:t xml:space="preserve">Each Chairperson shall be required to report to the President or any other designated </w:t>
      </w:r>
      <w:r w:rsidR="00E37631" w:rsidRPr="007D4EA3">
        <w:rPr>
          <w:rFonts w:ascii="Garamond" w:hAnsi="Garamond"/>
          <w:color w:val="000000" w:themeColor="text1"/>
        </w:rPr>
        <w:t>Senator</w:t>
      </w:r>
      <w:r w:rsidRPr="007D4EA3">
        <w:rPr>
          <w:rFonts w:ascii="Garamond" w:hAnsi="Garamond"/>
          <w:color w:val="000000" w:themeColor="text1"/>
        </w:rPr>
        <w:t xml:space="preserve"> when requested r</w:t>
      </w:r>
      <w:r w:rsidR="00F967CC" w:rsidRPr="007D4EA3">
        <w:rPr>
          <w:rFonts w:ascii="Garamond" w:hAnsi="Garamond"/>
          <w:color w:val="000000" w:themeColor="text1"/>
        </w:rPr>
        <w:t>egarding the activities of the c</w:t>
      </w:r>
      <w:r w:rsidRPr="007D4EA3">
        <w:rPr>
          <w:rFonts w:ascii="Garamond" w:hAnsi="Garamond"/>
          <w:color w:val="000000" w:themeColor="text1"/>
        </w:rPr>
        <w:t>ommittee. In addition, each committee Chairperson sha</w:t>
      </w:r>
      <w:r w:rsidR="00F967CC" w:rsidRPr="007D4EA3">
        <w:rPr>
          <w:rFonts w:ascii="Garamond" w:hAnsi="Garamond"/>
          <w:color w:val="000000" w:themeColor="text1"/>
        </w:rPr>
        <w:t>ll be required to report to</w:t>
      </w:r>
      <w:r w:rsidR="002B41D3" w:rsidRPr="007D4EA3">
        <w:rPr>
          <w:rFonts w:ascii="Garamond" w:hAnsi="Garamond"/>
          <w:color w:val="000000" w:themeColor="text1"/>
        </w:rPr>
        <w:t xml:space="preserve"> Senators</w:t>
      </w:r>
      <w:r w:rsidRPr="007D4EA3">
        <w:rPr>
          <w:rFonts w:ascii="Garamond" w:hAnsi="Garamond"/>
          <w:color w:val="000000" w:themeColor="text1"/>
        </w:rPr>
        <w:t xml:space="preserve"> whenever the agenda for a meeting calls for same. </w:t>
      </w:r>
    </w:p>
    <w:p w14:paraId="7C5FA4CF" w14:textId="1BE723EC" w:rsidR="005F79A8" w:rsidRPr="007D4EA3" w:rsidRDefault="005F79A8" w:rsidP="005F79A8">
      <w:pPr>
        <w:pStyle w:val="Heading1"/>
        <w:tabs>
          <w:tab w:val="left" w:pos="2280"/>
        </w:tabs>
        <w:ind w:right="127"/>
        <w:jc w:val="both"/>
        <w:rPr>
          <w:color w:val="000000" w:themeColor="text1"/>
        </w:rPr>
      </w:pPr>
      <w:r w:rsidRPr="007D4EA3">
        <w:rPr>
          <w:color w:val="000000" w:themeColor="text1"/>
        </w:rPr>
        <w:lastRenderedPageBreak/>
        <w:t>ARTICLE</w:t>
      </w:r>
      <w:r w:rsidRPr="007D4EA3">
        <w:rPr>
          <w:color w:val="000000" w:themeColor="text1"/>
          <w:spacing w:val="-5"/>
        </w:rPr>
        <w:t xml:space="preserve"> </w:t>
      </w:r>
      <w:r w:rsidR="009E0D71" w:rsidRPr="007D4EA3">
        <w:rPr>
          <w:color w:val="000000" w:themeColor="text1"/>
        </w:rPr>
        <w:t>IX</w:t>
      </w:r>
      <w:r w:rsidR="009E0D71" w:rsidRPr="007D4EA3">
        <w:rPr>
          <w:color w:val="000000" w:themeColor="text1"/>
        </w:rPr>
        <w:tab/>
        <w:t>A</w:t>
      </w:r>
      <w:r w:rsidRPr="007D4EA3">
        <w:rPr>
          <w:color w:val="000000" w:themeColor="text1"/>
        </w:rPr>
        <w:t xml:space="preserve">MENDMENTS </w:t>
      </w:r>
    </w:p>
    <w:p w14:paraId="7C429726" w14:textId="77777777" w:rsidR="005F79A8" w:rsidRPr="007D4EA3" w:rsidRDefault="005F79A8" w:rsidP="005F79A8">
      <w:pPr>
        <w:pStyle w:val="Heading1"/>
        <w:tabs>
          <w:tab w:val="left" w:pos="2280"/>
        </w:tabs>
        <w:ind w:right="127"/>
        <w:jc w:val="both"/>
        <w:rPr>
          <w:color w:val="000000" w:themeColor="text1"/>
        </w:rPr>
      </w:pPr>
    </w:p>
    <w:p w14:paraId="21AD9A0C" w14:textId="77777777" w:rsidR="005F79A8" w:rsidRPr="00C4327B" w:rsidRDefault="005F79A8" w:rsidP="00381767">
      <w:pPr>
        <w:ind w:left="180"/>
        <w:jc w:val="both"/>
        <w:rPr>
          <w:rFonts w:ascii="Garamond" w:hAnsi="Garamond"/>
          <w:color w:val="000000" w:themeColor="text1"/>
        </w:rPr>
      </w:pPr>
      <w:r w:rsidRPr="007D4EA3">
        <w:rPr>
          <w:rFonts w:ascii="Garamond" w:hAnsi="Garamond"/>
          <w:color w:val="000000" w:themeColor="text1"/>
        </w:rPr>
        <w:t xml:space="preserve">This Constitution may be amended and Bylaws adopted by majority vote of </w:t>
      </w:r>
      <w:r w:rsidR="00F967CC" w:rsidRPr="007D4EA3">
        <w:rPr>
          <w:rFonts w:ascii="Garamond" w:hAnsi="Garamond"/>
          <w:color w:val="000000" w:themeColor="text1"/>
        </w:rPr>
        <w:t>Senators</w:t>
      </w:r>
      <w:r w:rsidRPr="007D4EA3">
        <w:rPr>
          <w:rFonts w:ascii="Garamond" w:hAnsi="Garamond"/>
          <w:color w:val="000000" w:themeColor="text1"/>
        </w:rPr>
        <w:t>, provided that the proposed amendments or Bylaws have been previously</w:t>
      </w:r>
      <w:r w:rsidR="00F967CC" w:rsidRPr="007D4EA3">
        <w:rPr>
          <w:rFonts w:ascii="Garamond" w:hAnsi="Garamond"/>
          <w:color w:val="000000" w:themeColor="text1"/>
        </w:rPr>
        <w:t xml:space="preserve"> studied by</w:t>
      </w:r>
      <w:r w:rsidRPr="007D4EA3">
        <w:rPr>
          <w:rFonts w:ascii="Garamond" w:hAnsi="Garamond"/>
          <w:color w:val="000000" w:themeColor="text1"/>
        </w:rPr>
        <w:t xml:space="preserve"> Executive Council and that copies have been sent to </w:t>
      </w:r>
      <w:r w:rsidR="00E37631" w:rsidRPr="007D4EA3">
        <w:rPr>
          <w:rFonts w:ascii="Garamond" w:hAnsi="Garamond"/>
          <w:color w:val="000000" w:themeColor="text1"/>
        </w:rPr>
        <w:t>Senators</w:t>
      </w:r>
      <w:r w:rsidRPr="007D4EA3">
        <w:rPr>
          <w:rFonts w:ascii="Garamond" w:hAnsi="Garamond"/>
          <w:color w:val="000000" w:themeColor="text1"/>
        </w:rPr>
        <w:t xml:space="preserve"> </w:t>
      </w:r>
      <w:r w:rsidR="00E37631" w:rsidRPr="007D4EA3">
        <w:rPr>
          <w:rFonts w:ascii="Garamond" w:hAnsi="Garamond"/>
          <w:color w:val="000000" w:themeColor="text1"/>
        </w:rPr>
        <w:t>prior to</w:t>
      </w:r>
      <w:r w:rsidRPr="007D4EA3">
        <w:rPr>
          <w:rFonts w:ascii="Garamond" w:hAnsi="Garamond"/>
          <w:color w:val="000000" w:themeColor="text1"/>
        </w:rPr>
        <w:t xml:space="preserve"> the meeting in which the proposed amendments are to be voted </w:t>
      </w:r>
      <w:r w:rsidR="00295E67" w:rsidRPr="007D4EA3">
        <w:rPr>
          <w:rFonts w:ascii="Garamond" w:hAnsi="Garamond"/>
          <w:color w:val="000000" w:themeColor="text1"/>
        </w:rPr>
        <w:t>up</w:t>
      </w:r>
      <w:r w:rsidRPr="007D4EA3">
        <w:rPr>
          <w:rFonts w:ascii="Garamond" w:hAnsi="Garamond"/>
          <w:color w:val="000000" w:themeColor="text1"/>
        </w:rPr>
        <w:t>on.</w:t>
      </w:r>
    </w:p>
    <w:p w14:paraId="1BFB80F9" w14:textId="77777777" w:rsidR="00E65A92" w:rsidRPr="00C4327B" w:rsidRDefault="00E65A92" w:rsidP="00381767">
      <w:pPr>
        <w:ind w:left="180"/>
        <w:jc w:val="both"/>
        <w:rPr>
          <w:rFonts w:ascii="Garamond" w:hAnsi="Garamond"/>
          <w:color w:val="000000" w:themeColor="text1"/>
        </w:rPr>
      </w:pPr>
    </w:p>
    <w:p w14:paraId="1A8F964B" w14:textId="77777777" w:rsidR="00EF690C" w:rsidRDefault="00EF690C" w:rsidP="003720A7">
      <w:pPr>
        <w:pStyle w:val="ListParagraph"/>
        <w:spacing w:after="120"/>
        <w:ind w:left="180" w:right="193"/>
        <w:jc w:val="both"/>
        <w:rPr>
          <w:rFonts w:ascii="Garamond" w:hAnsi="Garamond"/>
          <w:color w:val="000000" w:themeColor="text1"/>
        </w:rPr>
      </w:pPr>
    </w:p>
    <w:p w14:paraId="40371905" w14:textId="77777777" w:rsidR="008E71C4" w:rsidRDefault="008E71C4" w:rsidP="003720A7">
      <w:pPr>
        <w:pStyle w:val="ListParagraph"/>
        <w:spacing w:after="120"/>
        <w:ind w:left="180" w:right="193"/>
        <w:jc w:val="both"/>
        <w:rPr>
          <w:rFonts w:ascii="Garamond" w:hAnsi="Garamond"/>
          <w:color w:val="000000" w:themeColor="text1"/>
        </w:rPr>
      </w:pPr>
    </w:p>
    <w:p w14:paraId="35899D6D" w14:textId="29C5441D" w:rsidR="008E71C4" w:rsidRPr="00C4327B" w:rsidRDefault="008E71C4" w:rsidP="003720A7">
      <w:pPr>
        <w:pStyle w:val="ListParagraph"/>
        <w:spacing w:after="120"/>
        <w:ind w:left="180" w:right="193"/>
        <w:jc w:val="both"/>
        <w:rPr>
          <w:rFonts w:ascii="Garamond" w:hAnsi="Garamond"/>
          <w:color w:val="000000" w:themeColor="text1"/>
        </w:rPr>
      </w:pP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sidRPr="00FC5402">
        <w:rPr>
          <w:rFonts w:ascii="Garamond" w:hAnsi="Garamond"/>
          <w:color w:val="000000" w:themeColor="text1"/>
        </w:rPr>
        <w:t xml:space="preserve">Revised </w:t>
      </w:r>
      <w:r w:rsidR="006221C6" w:rsidRPr="00FC5402">
        <w:rPr>
          <w:rFonts w:ascii="Garamond" w:hAnsi="Garamond"/>
          <w:color w:val="000000" w:themeColor="text1"/>
        </w:rPr>
        <w:t>202</w:t>
      </w:r>
      <w:r w:rsidR="00401C5A" w:rsidRPr="00FC5402">
        <w:rPr>
          <w:rFonts w:ascii="Garamond" w:hAnsi="Garamond"/>
          <w:color w:val="000000" w:themeColor="text1"/>
        </w:rPr>
        <w:t>5</w:t>
      </w:r>
    </w:p>
    <w:sectPr w:rsidR="008E71C4" w:rsidRPr="00C4327B" w:rsidSect="00F5397B">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345C"/>
    <w:multiLevelType w:val="hybridMultilevel"/>
    <w:tmpl w:val="2D14CCE0"/>
    <w:lvl w:ilvl="0" w:tplc="07883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E68AC"/>
    <w:multiLevelType w:val="hybridMultilevel"/>
    <w:tmpl w:val="BEA66BB4"/>
    <w:lvl w:ilvl="0" w:tplc="36B06C20">
      <w:start w:val="1"/>
      <w:numFmt w:val="lowerLetter"/>
      <w:lvlText w:val="%1."/>
      <w:lvlJc w:val="left"/>
      <w:pPr>
        <w:ind w:left="820" w:hanging="360"/>
      </w:pPr>
      <w:rPr>
        <w:rFonts w:ascii="Garamond" w:eastAsia="Garamond" w:hAnsi="Garamond" w:hint="default"/>
        <w:w w:val="100"/>
        <w:sz w:val="22"/>
        <w:szCs w:val="24"/>
      </w:rPr>
    </w:lvl>
    <w:lvl w:ilvl="1" w:tplc="B7B894B8">
      <w:start w:val="1"/>
      <w:numFmt w:val="bullet"/>
      <w:lvlText w:val="•"/>
      <w:lvlJc w:val="left"/>
      <w:pPr>
        <w:ind w:left="1694" w:hanging="360"/>
      </w:pPr>
      <w:rPr>
        <w:rFonts w:hint="default"/>
      </w:rPr>
    </w:lvl>
    <w:lvl w:ilvl="2" w:tplc="D28CC640">
      <w:start w:val="1"/>
      <w:numFmt w:val="bullet"/>
      <w:lvlText w:val="•"/>
      <w:lvlJc w:val="left"/>
      <w:pPr>
        <w:ind w:left="2568" w:hanging="360"/>
      </w:pPr>
      <w:rPr>
        <w:rFonts w:hint="default"/>
      </w:rPr>
    </w:lvl>
    <w:lvl w:ilvl="3" w:tplc="3A124EAC">
      <w:start w:val="1"/>
      <w:numFmt w:val="bullet"/>
      <w:lvlText w:val="•"/>
      <w:lvlJc w:val="left"/>
      <w:pPr>
        <w:ind w:left="3442" w:hanging="360"/>
      </w:pPr>
      <w:rPr>
        <w:rFonts w:hint="default"/>
      </w:rPr>
    </w:lvl>
    <w:lvl w:ilvl="4" w:tplc="75604238">
      <w:start w:val="1"/>
      <w:numFmt w:val="bullet"/>
      <w:lvlText w:val="•"/>
      <w:lvlJc w:val="left"/>
      <w:pPr>
        <w:ind w:left="4316" w:hanging="360"/>
      </w:pPr>
      <w:rPr>
        <w:rFonts w:hint="default"/>
      </w:rPr>
    </w:lvl>
    <w:lvl w:ilvl="5" w:tplc="DF44E2D8">
      <w:start w:val="1"/>
      <w:numFmt w:val="bullet"/>
      <w:lvlText w:val="•"/>
      <w:lvlJc w:val="left"/>
      <w:pPr>
        <w:ind w:left="5190" w:hanging="360"/>
      </w:pPr>
      <w:rPr>
        <w:rFonts w:hint="default"/>
      </w:rPr>
    </w:lvl>
    <w:lvl w:ilvl="6" w:tplc="F4364DDC">
      <w:start w:val="1"/>
      <w:numFmt w:val="bullet"/>
      <w:lvlText w:val="•"/>
      <w:lvlJc w:val="left"/>
      <w:pPr>
        <w:ind w:left="6064" w:hanging="360"/>
      </w:pPr>
      <w:rPr>
        <w:rFonts w:hint="default"/>
      </w:rPr>
    </w:lvl>
    <w:lvl w:ilvl="7" w:tplc="4EC6515C">
      <w:start w:val="1"/>
      <w:numFmt w:val="bullet"/>
      <w:lvlText w:val="•"/>
      <w:lvlJc w:val="left"/>
      <w:pPr>
        <w:ind w:left="6938" w:hanging="360"/>
      </w:pPr>
      <w:rPr>
        <w:rFonts w:hint="default"/>
      </w:rPr>
    </w:lvl>
    <w:lvl w:ilvl="8" w:tplc="A09AAE48">
      <w:start w:val="1"/>
      <w:numFmt w:val="bullet"/>
      <w:lvlText w:val="•"/>
      <w:lvlJc w:val="left"/>
      <w:pPr>
        <w:ind w:left="7812" w:hanging="360"/>
      </w:pPr>
      <w:rPr>
        <w:rFonts w:hint="default"/>
      </w:rPr>
    </w:lvl>
  </w:abstractNum>
  <w:abstractNum w:abstractNumId="2" w15:restartNumberingAfterBreak="0">
    <w:nsid w:val="06D53EFE"/>
    <w:multiLevelType w:val="hybridMultilevel"/>
    <w:tmpl w:val="A33CB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F5BC7"/>
    <w:multiLevelType w:val="hybridMultilevel"/>
    <w:tmpl w:val="4EAC7682"/>
    <w:lvl w:ilvl="0" w:tplc="D72E91D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9DF3FDF"/>
    <w:multiLevelType w:val="hybridMultilevel"/>
    <w:tmpl w:val="175807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EA6132"/>
    <w:multiLevelType w:val="hybridMultilevel"/>
    <w:tmpl w:val="1194DC60"/>
    <w:lvl w:ilvl="0" w:tplc="11343E62">
      <w:start w:val="1"/>
      <w:numFmt w:val="lowerLetter"/>
      <w:lvlText w:val="%1."/>
      <w:lvlJc w:val="left"/>
      <w:pPr>
        <w:ind w:left="820" w:hanging="360"/>
      </w:pPr>
      <w:rPr>
        <w:rFonts w:ascii="Garamond" w:eastAsia="Garamond" w:hAnsi="Garamond" w:hint="default"/>
        <w:w w:val="100"/>
        <w:sz w:val="24"/>
        <w:szCs w:val="24"/>
      </w:rPr>
    </w:lvl>
    <w:lvl w:ilvl="1" w:tplc="908232F0">
      <w:start w:val="1"/>
      <w:numFmt w:val="bullet"/>
      <w:lvlText w:val="•"/>
      <w:lvlJc w:val="left"/>
      <w:pPr>
        <w:ind w:left="1690" w:hanging="360"/>
      </w:pPr>
      <w:rPr>
        <w:rFonts w:hint="default"/>
      </w:rPr>
    </w:lvl>
    <w:lvl w:ilvl="2" w:tplc="A0C63316">
      <w:start w:val="1"/>
      <w:numFmt w:val="bullet"/>
      <w:lvlText w:val="•"/>
      <w:lvlJc w:val="left"/>
      <w:pPr>
        <w:ind w:left="2560" w:hanging="360"/>
      </w:pPr>
      <w:rPr>
        <w:rFonts w:hint="default"/>
      </w:rPr>
    </w:lvl>
    <w:lvl w:ilvl="3" w:tplc="63088B5A">
      <w:start w:val="1"/>
      <w:numFmt w:val="bullet"/>
      <w:lvlText w:val="•"/>
      <w:lvlJc w:val="left"/>
      <w:pPr>
        <w:ind w:left="3430" w:hanging="360"/>
      </w:pPr>
      <w:rPr>
        <w:rFonts w:hint="default"/>
      </w:rPr>
    </w:lvl>
    <w:lvl w:ilvl="4" w:tplc="868AE942">
      <w:start w:val="1"/>
      <w:numFmt w:val="bullet"/>
      <w:lvlText w:val="•"/>
      <w:lvlJc w:val="left"/>
      <w:pPr>
        <w:ind w:left="4300" w:hanging="360"/>
      </w:pPr>
      <w:rPr>
        <w:rFonts w:hint="default"/>
      </w:rPr>
    </w:lvl>
    <w:lvl w:ilvl="5" w:tplc="3E583034">
      <w:start w:val="1"/>
      <w:numFmt w:val="bullet"/>
      <w:lvlText w:val="•"/>
      <w:lvlJc w:val="left"/>
      <w:pPr>
        <w:ind w:left="5170" w:hanging="360"/>
      </w:pPr>
      <w:rPr>
        <w:rFonts w:hint="default"/>
      </w:rPr>
    </w:lvl>
    <w:lvl w:ilvl="6" w:tplc="838E77A8">
      <w:start w:val="1"/>
      <w:numFmt w:val="bullet"/>
      <w:lvlText w:val="•"/>
      <w:lvlJc w:val="left"/>
      <w:pPr>
        <w:ind w:left="6040" w:hanging="360"/>
      </w:pPr>
      <w:rPr>
        <w:rFonts w:hint="default"/>
      </w:rPr>
    </w:lvl>
    <w:lvl w:ilvl="7" w:tplc="C8109176">
      <w:start w:val="1"/>
      <w:numFmt w:val="bullet"/>
      <w:lvlText w:val="•"/>
      <w:lvlJc w:val="left"/>
      <w:pPr>
        <w:ind w:left="6910" w:hanging="360"/>
      </w:pPr>
      <w:rPr>
        <w:rFonts w:hint="default"/>
      </w:rPr>
    </w:lvl>
    <w:lvl w:ilvl="8" w:tplc="F7BA249E">
      <w:start w:val="1"/>
      <w:numFmt w:val="bullet"/>
      <w:lvlText w:val="•"/>
      <w:lvlJc w:val="left"/>
      <w:pPr>
        <w:ind w:left="7780" w:hanging="360"/>
      </w:pPr>
      <w:rPr>
        <w:rFonts w:hint="default"/>
      </w:rPr>
    </w:lvl>
  </w:abstractNum>
  <w:abstractNum w:abstractNumId="6" w15:restartNumberingAfterBreak="0">
    <w:nsid w:val="22E2003A"/>
    <w:multiLevelType w:val="hybridMultilevel"/>
    <w:tmpl w:val="A260CCAC"/>
    <w:lvl w:ilvl="0" w:tplc="5F524596">
      <w:start w:val="1"/>
      <w:numFmt w:val="lowerLetter"/>
      <w:lvlText w:val="%1."/>
      <w:lvlJc w:val="left"/>
      <w:pPr>
        <w:ind w:left="1170" w:hanging="360"/>
      </w:pPr>
      <w:rPr>
        <w:rFonts w:ascii="Garamond" w:eastAsia="Garamond" w:hAnsi="Garamond" w:cs="Garamond"/>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0F60004"/>
    <w:multiLevelType w:val="hybridMultilevel"/>
    <w:tmpl w:val="7B001C40"/>
    <w:lvl w:ilvl="0" w:tplc="14E03708">
      <w:start w:val="1"/>
      <w:numFmt w:val="lowerLetter"/>
      <w:lvlText w:val="%1."/>
      <w:lvlJc w:val="left"/>
      <w:pPr>
        <w:ind w:left="1181" w:hanging="360"/>
      </w:pPr>
      <w:rPr>
        <w:rFonts w:ascii="Garamond" w:eastAsia="Garamond" w:hAnsi="Garamond" w:cstheme="minorBidi"/>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3B770CEC"/>
    <w:multiLevelType w:val="hybridMultilevel"/>
    <w:tmpl w:val="E4A6543C"/>
    <w:lvl w:ilvl="0" w:tplc="050ACD4E">
      <w:start w:val="3"/>
      <w:numFmt w:val="lowerLetter"/>
      <w:lvlText w:val="%1."/>
      <w:lvlJc w:val="left"/>
      <w:pPr>
        <w:ind w:left="820" w:hanging="360"/>
      </w:pPr>
      <w:rPr>
        <w:rFonts w:ascii="Garamond" w:eastAsia="Garamond" w:hAnsi="Garamond" w:hint="default"/>
        <w:w w:val="99"/>
        <w:sz w:val="24"/>
        <w:szCs w:val="24"/>
      </w:rPr>
    </w:lvl>
    <w:lvl w:ilvl="1" w:tplc="AFCCA906">
      <w:start w:val="1"/>
      <w:numFmt w:val="bullet"/>
      <w:lvlText w:val="•"/>
      <w:lvlJc w:val="left"/>
      <w:pPr>
        <w:ind w:left="1694" w:hanging="360"/>
      </w:pPr>
      <w:rPr>
        <w:rFonts w:hint="default"/>
      </w:rPr>
    </w:lvl>
    <w:lvl w:ilvl="2" w:tplc="FD20572A">
      <w:start w:val="1"/>
      <w:numFmt w:val="bullet"/>
      <w:lvlText w:val="•"/>
      <w:lvlJc w:val="left"/>
      <w:pPr>
        <w:ind w:left="2568" w:hanging="360"/>
      </w:pPr>
      <w:rPr>
        <w:rFonts w:hint="default"/>
      </w:rPr>
    </w:lvl>
    <w:lvl w:ilvl="3" w:tplc="5B52BF5A">
      <w:start w:val="1"/>
      <w:numFmt w:val="bullet"/>
      <w:lvlText w:val="•"/>
      <w:lvlJc w:val="left"/>
      <w:pPr>
        <w:ind w:left="3442" w:hanging="360"/>
      </w:pPr>
      <w:rPr>
        <w:rFonts w:hint="default"/>
      </w:rPr>
    </w:lvl>
    <w:lvl w:ilvl="4" w:tplc="870EADE2">
      <w:start w:val="1"/>
      <w:numFmt w:val="bullet"/>
      <w:lvlText w:val="•"/>
      <w:lvlJc w:val="left"/>
      <w:pPr>
        <w:ind w:left="4316" w:hanging="360"/>
      </w:pPr>
      <w:rPr>
        <w:rFonts w:hint="default"/>
      </w:rPr>
    </w:lvl>
    <w:lvl w:ilvl="5" w:tplc="5E6E0650">
      <w:start w:val="1"/>
      <w:numFmt w:val="bullet"/>
      <w:lvlText w:val="•"/>
      <w:lvlJc w:val="left"/>
      <w:pPr>
        <w:ind w:left="5190" w:hanging="360"/>
      </w:pPr>
      <w:rPr>
        <w:rFonts w:hint="default"/>
      </w:rPr>
    </w:lvl>
    <w:lvl w:ilvl="6" w:tplc="ABC06140">
      <w:start w:val="1"/>
      <w:numFmt w:val="bullet"/>
      <w:lvlText w:val="•"/>
      <w:lvlJc w:val="left"/>
      <w:pPr>
        <w:ind w:left="6064" w:hanging="360"/>
      </w:pPr>
      <w:rPr>
        <w:rFonts w:hint="default"/>
      </w:rPr>
    </w:lvl>
    <w:lvl w:ilvl="7" w:tplc="5360F8D4">
      <w:start w:val="1"/>
      <w:numFmt w:val="bullet"/>
      <w:lvlText w:val="•"/>
      <w:lvlJc w:val="left"/>
      <w:pPr>
        <w:ind w:left="6938" w:hanging="360"/>
      </w:pPr>
      <w:rPr>
        <w:rFonts w:hint="default"/>
      </w:rPr>
    </w:lvl>
    <w:lvl w:ilvl="8" w:tplc="9F8E84A2">
      <w:start w:val="1"/>
      <w:numFmt w:val="bullet"/>
      <w:lvlText w:val="•"/>
      <w:lvlJc w:val="left"/>
      <w:pPr>
        <w:ind w:left="7812" w:hanging="360"/>
      </w:pPr>
      <w:rPr>
        <w:rFonts w:hint="default"/>
      </w:rPr>
    </w:lvl>
  </w:abstractNum>
  <w:abstractNum w:abstractNumId="9" w15:restartNumberingAfterBreak="0">
    <w:nsid w:val="3BA02962"/>
    <w:multiLevelType w:val="hybridMultilevel"/>
    <w:tmpl w:val="D9785236"/>
    <w:lvl w:ilvl="0" w:tplc="5234272A">
      <w:start w:val="1"/>
      <w:numFmt w:val="lowerLetter"/>
      <w:lvlText w:val="%1."/>
      <w:lvlJc w:val="left"/>
      <w:pPr>
        <w:ind w:left="1696" w:hanging="360"/>
      </w:pPr>
      <w:rPr>
        <w:rFonts w:ascii="Garamond" w:eastAsiaTheme="minorHAnsi" w:hAnsi="Garamond" w:cstheme="minorBidi" w:hint="default"/>
        <w:w w:val="99"/>
        <w:sz w:val="22"/>
        <w:szCs w:val="24"/>
      </w:rPr>
    </w:lvl>
    <w:lvl w:ilvl="1" w:tplc="3042C446">
      <w:start w:val="1"/>
      <w:numFmt w:val="bullet"/>
      <w:lvlText w:val="•"/>
      <w:lvlJc w:val="left"/>
      <w:pPr>
        <w:ind w:left="2040" w:hanging="360"/>
      </w:pPr>
      <w:rPr>
        <w:rFonts w:hint="default"/>
      </w:rPr>
    </w:lvl>
    <w:lvl w:ilvl="2" w:tplc="4B0C7F9A">
      <w:start w:val="1"/>
      <w:numFmt w:val="bullet"/>
      <w:lvlText w:val="•"/>
      <w:lvlJc w:val="left"/>
      <w:pPr>
        <w:ind w:left="2914" w:hanging="360"/>
      </w:pPr>
      <w:rPr>
        <w:rFonts w:hint="default"/>
      </w:rPr>
    </w:lvl>
    <w:lvl w:ilvl="3" w:tplc="B8BA5E56">
      <w:start w:val="1"/>
      <w:numFmt w:val="bullet"/>
      <w:lvlText w:val="•"/>
      <w:lvlJc w:val="left"/>
      <w:pPr>
        <w:ind w:left="3788" w:hanging="360"/>
      </w:pPr>
      <w:rPr>
        <w:rFonts w:hint="default"/>
      </w:rPr>
    </w:lvl>
    <w:lvl w:ilvl="4" w:tplc="6E46EB04">
      <w:start w:val="1"/>
      <w:numFmt w:val="bullet"/>
      <w:lvlText w:val="•"/>
      <w:lvlJc w:val="left"/>
      <w:pPr>
        <w:ind w:left="4662" w:hanging="360"/>
      </w:pPr>
      <w:rPr>
        <w:rFonts w:hint="default"/>
      </w:rPr>
    </w:lvl>
    <w:lvl w:ilvl="5" w:tplc="81DA107A">
      <w:start w:val="1"/>
      <w:numFmt w:val="bullet"/>
      <w:lvlText w:val="•"/>
      <w:lvlJc w:val="left"/>
      <w:pPr>
        <w:ind w:left="5536" w:hanging="360"/>
      </w:pPr>
      <w:rPr>
        <w:rFonts w:hint="default"/>
      </w:rPr>
    </w:lvl>
    <w:lvl w:ilvl="6" w:tplc="977ACA8C">
      <w:start w:val="1"/>
      <w:numFmt w:val="bullet"/>
      <w:lvlText w:val="•"/>
      <w:lvlJc w:val="left"/>
      <w:pPr>
        <w:ind w:left="6410" w:hanging="360"/>
      </w:pPr>
      <w:rPr>
        <w:rFonts w:hint="default"/>
      </w:rPr>
    </w:lvl>
    <w:lvl w:ilvl="7" w:tplc="EC029AB0">
      <w:start w:val="1"/>
      <w:numFmt w:val="bullet"/>
      <w:lvlText w:val="•"/>
      <w:lvlJc w:val="left"/>
      <w:pPr>
        <w:ind w:left="7284" w:hanging="360"/>
      </w:pPr>
      <w:rPr>
        <w:rFonts w:hint="default"/>
      </w:rPr>
    </w:lvl>
    <w:lvl w:ilvl="8" w:tplc="E9FAE436">
      <w:start w:val="1"/>
      <w:numFmt w:val="bullet"/>
      <w:lvlText w:val="•"/>
      <w:lvlJc w:val="left"/>
      <w:pPr>
        <w:ind w:left="8158" w:hanging="360"/>
      </w:pPr>
      <w:rPr>
        <w:rFonts w:hint="default"/>
      </w:rPr>
    </w:lvl>
  </w:abstractNum>
  <w:abstractNum w:abstractNumId="10" w15:restartNumberingAfterBreak="0">
    <w:nsid w:val="41E53CD1"/>
    <w:multiLevelType w:val="hybridMultilevel"/>
    <w:tmpl w:val="A5F0861E"/>
    <w:lvl w:ilvl="0" w:tplc="04090019">
      <w:start w:val="1"/>
      <w:numFmt w:val="lowerLetter"/>
      <w:lvlText w:val="%1."/>
      <w:lvlJc w:val="left"/>
      <w:pPr>
        <w:ind w:left="1080" w:hanging="360"/>
      </w:pPr>
    </w:lvl>
    <w:lvl w:ilvl="1" w:tplc="94E485CC">
      <w:start w:val="1"/>
      <w:numFmt w:val="lowerRoman"/>
      <w:lvlText w:val="%2."/>
      <w:lvlJc w:val="left"/>
      <w:pPr>
        <w:ind w:left="1800" w:hanging="360"/>
      </w:pPr>
      <w:rPr>
        <w:rFonts w:ascii="Calibri" w:eastAsia="SimSun" w:hAnsi="Calibri" w:cs="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316DA2"/>
    <w:multiLevelType w:val="hybridMultilevel"/>
    <w:tmpl w:val="527611A6"/>
    <w:lvl w:ilvl="0" w:tplc="610A1160">
      <w:start w:val="1"/>
      <w:numFmt w:val="lowerLetter"/>
      <w:lvlText w:val="%1."/>
      <w:lvlJc w:val="left"/>
      <w:pPr>
        <w:ind w:left="840" w:hanging="360"/>
      </w:pPr>
      <w:rPr>
        <w:rFonts w:ascii="Garamond" w:eastAsiaTheme="minorHAnsi" w:hAnsiTheme="minorHAnsi" w:cstheme="minorBidi"/>
        <w:w w:val="99"/>
        <w:sz w:val="24"/>
        <w:szCs w:val="24"/>
      </w:rPr>
    </w:lvl>
    <w:lvl w:ilvl="1" w:tplc="BF36312C">
      <w:start w:val="1"/>
      <w:numFmt w:val="lowerLetter"/>
      <w:lvlText w:val="%2."/>
      <w:lvlJc w:val="left"/>
      <w:pPr>
        <w:ind w:left="840" w:hanging="360"/>
      </w:pPr>
      <w:rPr>
        <w:rFonts w:ascii="Garamond" w:eastAsia="Garamond" w:hAnsi="Garamond" w:hint="default"/>
        <w:w w:val="100"/>
        <w:sz w:val="24"/>
        <w:szCs w:val="24"/>
      </w:rPr>
    </w:lvl>
    <w:lvl w:ilvl="2" w:tplc="C6A8D2FA">
      <w:start w:val="1"/>
      <w:numFmt w:val="bullet"/>
      <w:lvlText w:val="•"/>
      <w:lvlJc w:val="left"/>
      <w:pPr>
        <w:ind w:left="2592" w:hanging="360"/>
      </w:pPr>
      <w:rPr>
        <w:rFonts w:hint="default"/>
      </w:rPr>
    </w:lvl>
    <w:lvl w:ilvl="3" w:tplc="823CBF58">
      <w:start w:val="1"/>
      <w:numFmt w:val="bullet"/>
      <w:lvlText w:val="•"/>
      <w:lvlJc w:val="left"/>
      <w:pPr>
        <w:ind w:left="3468" w:hanging="360"/>
      </w:pPr>
      <w:rPr>
        <w:rFonts w:hint="default"/>
      </w:rPr>
    </w:lvl>
    <w:lvl w:ilvl="4" w:tplc="42727F88">
      <w:start w:val="1"/>
      <w:numFmt w:val="bullet"/>
      <w:lvlText w:val="•"/>
      <w:lvlJc w:val="left"/>
      <w:pPr>
        <w:ind w:left="4344" w:hanging="360"/>
      </w:pPr>
      <w:rPr>
        <w:rFonts w:hint="default"/>
      </w:rPr>
    </w:lvl>
    <w:lvl w:ilvl="5" w:tplc="F39E8778">
      <w:start w:val="1"/>
      <w:numFmt w:val="bullet"/>
      <w:lvlText w:val="•"/>
      <w:lvlJc w:val="left"/>
      <w:pPr>
        <w:ind w:left="5220" w:hanging="360"/>
      </w:pPr>
      <w:rPr>
        <w:rFonts w:hint="default"/>
      </w:rPr>
    </w:lvl>
    <w:lvl w:ilvl="6" w:tplc="75E67060">
      <w:start w:val="1"/>
      <w:numFmt w:val="bullet"/>
      <w:lvlText w:val="•"/>
      <w:lvlJc w:val="left"/>
      <w:pPr>
        <w:ind w:left="6096" w:hanging="360"/>
      </w:pPr>
      <w:rPr>
        <w:rFonts w:hint="default"/>
      </w:rPr>
    </w:lvl>
    <w:lvl w:ilvl="7" w:tplc="B4209FA2">
      <w:start w:val="1"/>
      <w:numFmt w:val="bullet"/>
      <w:lvlText w:val="•"/>
      <w:lvlJc w:val="left"/>
      <w:pPr>
        <w:ind w:left="6972" w:hanging="360"/>
      </w:pPr>
      <w:rPr>
        <w:rFonts w:hint="default"/>
      </w:rPr>
    </w:lvl>
    <w:lvl w:ilvl="8" w:tplc="8F4E2FC8">
      <w:start w:val="1"/>
      <w:numFmt w:val="bullet"/>
      <w:lvlText w:val="•"/>
      <w:lvlJc w:val="left"/>
      <w:pPr>
        <w:ind w:left="7848" w:hanging="360"/>
      </w:pPr>
      <w:rPr>
        <w:rFonts w:hint="default"/>
      </w:rPr>
    </w:lvl>
  </w:abstractNum>
  <w:abstractNum w:abstractNumId="12" w15:restartNumberingAfterBreak="0">
    <w:nsid w:val="54051446"/>
    <w:multiLevelType w:val="hybridMultilevel"/>
    <w:tmpl w:val="F98E4736"/>
    <w:lvl w:ilvl="0" w:tplc="43766AA2">
      <w:start w:val="1"/>
      <w:numFmt w:val="lowerLetter"/>
      <w:lvlText w:val="%1."/>
      <w:lvlJc w:val="left"/>
      <w:pPr>
        <w:ind w:left="820" w:hanging="360"/>
      </w:pPr>
      <w:rPr>
        <w:rFonts w:ascii="Garamond" w:eastAsia="Garamond" w:hAnsi="Garamond" w:hint="default"/>
        <w:w w:val="100"/>
        <w:sz w:val="24"/>
        <w:szCs w:val="24"/>
      </w:rPr>
    </w:lvl>
    <w:lvl w:ilvl="1" w:tplc="3042C446">
      <w:start w:val="1"/>
      <w:numFmt w:val="bullet"/>
      <w:lvlText w:val="•"/>
      <w:lvlJc w:val="left"/>
      <w:pPr>
        <w:ind w:left="1694" w:hanging="360"/>
      </w:pPr>
      <w:rPr>
        <w:rFonts w:hint="default"/>
      </w:rPr>
    </w:lvl>
    <w:lvl w:ilvl="2" w:tplc="4B0C7F9A">
      <w:start w:val="1"/>
      <w:numFmt w:val="bullet"/>
      <w:lvlText w:val="•"/>
      <w:lvlJc w:val="left"/>
      <w:pPr>
        <w:ind w:left="2568" w:hanging="360"/>
      </w:pPr>
      <w:rPr>
        <w:rFonts w:hint="default"/>
      </w:rPr>
    </w:lvl>
    <w:lvl w:ilvl="3" w:tplc="B8BA5E56">
      <w:start w:val="1"/>
      <w:numFmt w:val="bullet"/>
      <w:lvlText w:val="•"/>
      <w:lvlJc w:val="left"/>
      <w:pPr>
        <w:ind w:left="3442" w:hanging="360"/>
      </w:pPr>
      <w:rPr>
        <w:rFonts w:hint="default"/>
      </w:rPr>
    </w:lvl>
    <w:lvl w:ilvl="4" w:tplc="6E46EB04">
      <w:start w:val="1"/>
      <w:numFmt w:val="bullet"/>
      <w:lvlText w:val="•"/>
      <w:lvlJc w:val="left"/>
      <w:pPr>
        <w:ind w:left="4316" w:hanging="360"/>
      </w:pPr>
      <w:rPr>
        <w:rFonts w:hint="default"/>
      </w:rPr>
    </w:lvl>
    <w:lvl w:ilvl="5" w:tplc="81DA107A">
      <w:start w:val="1"/>
      <w:numFmt w:val="bullet"/>
      <w:lvlText w:val="•"/>
      <w:lvlJc w:val="left"/>
      <w:pPr>
        <w:ind w:left="5190" w:hanging="360"/>
      </w:pPr>
      <w:rPr>
        <w:rFonts w:hint="default"/>
      </w:rPr>
    </w:lvl>
    <w:lvl w:ilvl="6" w:tplc="977ACA8C">
      <w:start w:val="1"/>
      <w:numFmt w:val="bullet"/>
      <w:lvlText w:val="•"/>
      <w:lvlJc w:val="left"/>
      <w:pPr>
        <w:ind w:left="6064" w:hanging="360"/>
      </w:pPr>
      <w:rPr>
        <w:rFonts w:hint="default"/>
      </w:rPr>
    </w:lvl>
    <w:lvl w:ilvl="7" w:tplc="EC029AB0">
      <w:start w:val="1"/>
      <w:numFmt w:val="bullet"/>
      <w:lvlText w:val="•"/>
      <w:lvlJc w:val="left"/>
      <w:pPr>
        <w:ind w:left="6938" w:hanging="360"/>
      </w:pPr>
      <w:rPr>
        <w:rFonts w:hint="default"/>
      </w:rPr>
    </w:lvl>
    <w:lvl w:ilvl="8" w:tplc="E9FAE436">
      <w:start w:val="1"/>
      <w:numFmt w:val="bullet"/>
      <w:lvlText w:val="•"/>
      <w:lvlJc w:val="left"/>
      <w:pPr>
        <w:ind w:left="7812" w:hanging="360"/>
      </w:pPr>
      <w:rPr>
        <w:rFonts w:hint="default"/>
      </w:rPr>
    </w:lvl>
  </w:abstractNum>
  <w:abstractNum w:abstractNumId="13" w15:restartNumberingAfterBreak="0">
    <w:nsid w:val="76B438F2"/>
    <w:multiLevelType w:val="hybridMultilevel"/>
    <w:tmpl w:val="B500328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BD14E72"/>
    <w:multiLevelType w:val="hybridMultilevel"/>
    <w:tmpl w:val="3E5C9A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5315280">
    <w:abstractNumId w:val="5"/>
  </w:num>
  <w:num w:numId="2" w16cid:durableId="574127664">
    <w:abstractNumId w:val="1"/>
  </w:num>
  <w:num w:numId="3" w16cid:durableId="2040472557">
    <w:abstractNumId w:val="8"/>
  </w:num>
  <w:num w:numId="4" w16cid:durableId="347879205">
    <w:abstractNumId w:val="12"/>
  </w:num>
  <w:num w:numId="5" w16cid:durableId="968705310">
    <w:abstractNumId w:val="11"/>
  </w:num>
  <w:num w:numId="6" w16cid:durableId="861212274">
    <w:abstractNumId w:val="6"/>
  </w:num>
  <w:num w:numId="7" w16cid:durableId="777525250">
    <w:abstractNumId w:val="3"/>
  </w:num>
  <w:num w:numId="8" w16cid:durableId="1099641904">
    <w:abstractNumId w:val="9"/>
  </w:num>
  <w:num w:numId="9" w16cid:durableId="1699425705">
    <w:abstractNumId w:val="7"/>
  </w:num>
  <w:num w:numId="10" w16cid:durableId="729691237">
    <w:abstractNumId w:val="0"/>
  </w:num>
  <w:num w:numId="11" w16cid:durableId="317539006">
    <w:abstractNumId w:val="10"/>
  </w:num>
  <w:num w:numId="12" w16cid:durableId="132524689">
    <w:abstractNumId w:val="4"/>
  </w:num>
  <w:num w:numId="13" w16cid:durableId="1375034301">
    <w:abstractNumId w:val="13"/>
  </w:num>
  <w:num w:numId="14" w16cid:durableId="224142950">
    <w:abstractNumId w:val="14"/>
  </w:num>
  <w:num w:numId="15" w16cid:durableId="51133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0C"/>
    <w:rsid w:val="00030883"/>
    <w:rsid w:val="00037C61"/>
    <w:rsid w:val="00044CCB"/>
    <w:rsid w:val="000760F1"/>
    <w:rsid w:val="00080006"/>
    <w:rsid w:val="00090F29"/>
    <w:rsid w:val="00091CD6"/>
    <w:rsid w:val="000D20D7"/>
    <w:rsid w:val="000D24D2"/>
    <w:rsid w:val="000D38AC"/>
    <w:rsid w:val="000E3CD2"/>
    <w:rsid w:val="000E4771"/>
    <w:rsid w:val="00101EBF"/>
    <w:rsid w:val="00112857"/>
    <w:rsid w:val="00113AF1"/>
    <w:rsid w:val="00123AE7"/>
    <w:rsid w:val="00155141"/>
    <w:rsid w:val="001620D1"/>
    <w:rsid w:val="00165F65"/>
    <w:rsid w:val="001B4948"/>
    <w:rsid w:val="001E6092"/>
    <w:rsid w:val="002223F9"/>
    <w:rsid w:val="0022583C"/>
    <w:rsid w:val="00295E67"/>
    <w:rsid w:val="002A2DEE"/>
    <w:rsid w:val="002B41D3"/>
    <w:rsid w:val="002E25DF"/>
    <w:rsid w:val="002E5A25"/>
    <w:rsid w:val="00303872"/>
    <w:rsid w:val="00354F24"/>
    <w:rsid w:val="003720A7"/>
    <w:rsid w:val="003734CA"/>
    <w:rsid w:val="00381767"/>
    <w:rsid w:val="00395EED"/>
    <w:rsid w:val="003A3DA9"/>
    <w:rsid w:val="003C74AD"/>
    <w:rsid w:val="003C7A3D"/>
    <w:rsid w:val="00401C5A"/>
    <w:rsid w:val="004536EC"/>
    <w:rsid w:val="00466F54"/>
    <w:rsid w:val="00482E86"/>
    <w:rsid w:val="00485723"/>
    <w:rsid w:val="00486458"/>
    <w:rsid w:val="004B4C77"/>
    <w:rsid w:val="004D1161"/>
    <w:rsid w:val="004F7207"/>
    <w:rsid w:val="0050498E"/>
    <w:rsid w:val="005142A9"/>
    <w:rsid w:val="00525BC7"/>
    <w:rsid w:val="00534ED6"/>
    <w:rsid w:val="00545043"/>
    <w:rsid w:val="00570B2A"/>
    <w:rsid w:val="005D3FE1"/>
    <w:rsid w:val="005E4A65"/>
    <w:rsid w:val="005F79A8"/>
    <w:rsid w:val="00601123"/>
    <w:rsid w:val="006221C6"/>
    <w:rsid w:val="006545C1"/>
    <w:rsid w:val="0067709C"/>
    <w:rsid w:val="00680DF1"/>
    <w:rsid w:val="006943D0"/>
    <w:rsid w:val="006A1DB0"/>
    <w:rsid w:val="006B6B79"/>
    <w:rsid w:val="006F18E8"/>
    <w:rsid w:val="006F74CA"/>
    <w:rsid w:val="007055C8"/>
    <w:rsid w:val="007121D0"/>
    <w:rsid w:val="00716823"/>
    <w:rsid w:val="00724E13"/>
    <w:rsid w:val="00761E22"/>
    <w:rsid w:val="00771393"/>
    <w:rsid w:val="007953E1"/>
    <w:rsid w:val="007B026E"/>
    <w:rsid w:val="007D4EA3"/>
    <w:rsid w:val="007D7B2D"/>
    <w:rsid w:val="007F1715"/>
    <w:rsid w:val="007F64EA"/>
    <w:rsid w:val="007F680F"/>
    <w:rsid w:val="00851CA1"/>
    <w:rsid w:val="008623FF"/>
    <w:rsid w:val="00882EA2"/>
    <w:rsid w:val="00897C2A"/>
    <w:rsid w:val="008E71C4"/>
    <w:rsid w:val="00911271"/>
    <w:rsid w:val="00911F39"/>
    <w:rsid w:val="00947C9F"/>
    <w:rsid w:val="0096448A"/>
    <w:rsid w:val="00972A0C"/>
    <w:rsid w:val="00981491"/>
    <w:rsid w:val="0098468A"/>
    <w:rsid w:val="009B4898"/>
    <w:rsid w:val="009C4FA9"/>
    <w:rsid w:val="009E0D71"/>
    <w:rsid w:val="00A16429"/>
    <w:rsid w:val="00A32EF0"/>
    <w:rsid w:val="00A37946"/>
    <w:rsid w:val="00A65BA4"/>
    <w:rsid w:val="00A805B6"/>
    <w:rsid w:val="00AA031C"/>
    <w:rsid w:val="00AC7268"/>
    <w:rsid w:val="00B52CEA"/>
    <w:rsid w:val="00B5600B"/>
    <w:rsid w:val="00B848E8"/>
    <w:rsid w:val="00B876F5"/>
    <w:rsid w:val="00BD447A"/>
    <w:rsid w:val="00BE0574"/>
    <w:rsid w:val="00BF0B8C"/>
    <w:rsid w:val="00C4327B"/>
    <w:rsid w:val="00C50A77"/>
    <w:rsid w:val="00C5275D"/>
    <w:rsid w:val="00C57120"/>
    <w:rsid w:val="00C74719"/>
    <w:rsid w:val="00CA4008"/>
    <w:rsid w:val="00CD7E06"/>
    <w:rsid w:val="00CF0EDA"/>
    <w:rsid w:val="00CF319A"/>
    <w:rsid w:val="00D0663F"/>
    <w:rsid w:val="00D2550B"/>
    <w:rsid w:val="00D401FB"/>
    <w:rsid w:val="00D54A63"/>
    <w:rsid w:val="00D73E3B"/>
    <w:rsid w:val="00D96DF0"/>
    <w:rsid w:val="00DA2C55"/>
    <w:rsid w:val="00DF2195"/>
    <w:rsid w:val="00E078C0"/>
    <w:rsid w:val="00E14F63"/>
    <w:rsid w:val="00E32979"/>
    <w:rsid w:val="00E37631"/>
    <w:rsid w:val="00E4043F"/>
    <w:rsid w:val="00E52251"/>
    <w:rsid w:val="00E533F6"/>
    <w:rsid w:val="00E57ACB"/>
    <w:rsid w:val="00E65A92"/>
    <w:rsid w:val="00E846C9"/>
    <w:rsid w:val="00ED5721"/>
    <w:rsid w:val="00EE14BC"/>
    <w:rsid w:val="00EF17D6"/>
    <w:rsid w:val="00EF690C"/>
    <w:rsid w:val="00F14775"/>
    <w:rsid w:val="00F24D99"/>
    <w:rsid w:val="00F265EE"/>
    <w:rsid w:val="00F5397B"/>
    <w:rsid w:val="00F54369"/>
    <w:rsid w:val="00F54BA8"/>
    <w:rsid w:val="00F80147"/>
    <w:rsid w:val="00F967CC"/>
    <w:rsid w:val="00FB5E0A"/>
    <w:rsid w:val="00FC27F1"/>
    <w:rsid w:val="00FC5402"/>
    <w:rsid w:val="00FD518D"/>
    <w:rsid w:val="00FD6D1C"/>
    <w:rsid w:val="00FE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499A"/>
  <w15:docId w15:val="{E19D6417-7177-49F8-AA42-9538BBFF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Standard">
    <w:name w:val="Standard"/>
    <w:rsid w:val="003720A7"/>
    <w:pPr>
      <w:widowControl/>
      <w:suppressAutoHyphens/>
      <w:autoSpaceDN w:val="0"/>
      <w:spacing w:after="160" w:line="259" w:lineRule="auto"/>
      <w:textAlignment w:val="baseline"/>
    </w:pPr>
    <w:rPr>
      <w:rFonts w:ascii="Calibri" w:eastAsia="SimSun" w:hAnsi="Calibri" w:cs="F"/>
      <w:kern w:val="3"/>
    </w:rPr>
  </w:style>
  <w:style w:type="paragraph" w:styleId="BalloonText">
    <w:name w:val="Balloon Text"/>
    <w:basedOn w:val="Normal"/>
    <w:link w:val="BalloonTextChar"/>
    <w:uiPriority w:val="99"/>
    <w:semiHidden/>
    <w:unhideWhenUsed/>
    <w:rsid w:val="004F7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rPr>
  </w:style>
  <w:style w:type="character" w:styleId="CommentReference">
    <w:name w:val="annotation reference"/>
    <w:basedOn w:val="DefaultParagraphFont"/>
    <w:uiPriority w:val="99"/>
    <w:semiHidden/>
    <w:unhideWhenUsed/>
    <w:rsid w:val="00771393"/>
    <w:rPr>
      <w:sz w:val="16"/>
      <w:szCs w:val="16"/>
    </w:rPr>
  </w:style>
  <w:style w:type="paragraph" w:styleId="CommentText">
    <w:name w:val="annotation text"/>
    <w:basedOn w:val="Normal"/>
    <w:link w:val="CommentTextChar"/>
    <w:uiPriority w:val="99"/>
    <w:semiHidden/>
    <w:unhideWhenUsed/>
    <w:rsid w:val="00771393"/>
    <w:rPr>
      <w:sz w:val="20"/>
      <w:szCs w:val="20"/>
    </w:rPr>
  </w:style>
  <w:style w:type="character" w:customStyle="1" w:styleId="CommentTextChar">
    <w:name w:val="Comment Text Char"/>
    <w:basedOn w:val="DefaultParagraphFont"/>
    <w:link w:val="CommentText"/>
    <w:uiPriority w:val="99"/>
    <w:semiHidden/>
    <w:rsid w:val="00771393"/>
    <w:rPr>
      <w:sz w:val="20"/>
      <w:szCs w:val="20"/>
    </w:rPr>
  </w:style>
  <w:style w:type="paragraph" w:styleId="CommentSubject">
    <w:name w:val="annotation subject"/>
    <w:basedOn w:val="CommentText"/>
    <w:next w:val="CommentText"/>
    <w:link w:val="CommentSubjectChar"/>
    <w:uiPriority w:val="99"/>
    <w:semiHidden/>
    <w:unhideWhenUsed/>
    <w:rsid w:val="00771393"/>
    <w:rPr>
      <w:b/>
      <w:bCs/>
    </w:rPr>
  </w:style>
  <w:style w:type="character" w:customStyle="1" w:styleId="CommentSubjectChar">
    <w:name w:val="Comment Subject Char"/>
    <w:basedOn w:val="CommentTextChar"/>
    <w:link w:val="CommentSubject"/>
    <w:uiPriority w:val="99"/>
    <w:semiHidden/>
    <w:rsid w:val="00771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CCD3649659454D8522E48BAE2C5EE0" ma:contentTypeVersion="17" ma:contentTypeDescription="Create a new document." ma:contentTypeScope="" ma:versionID="00b42d728d537408246364eba96ff7b1">
  <xsd:schema xmlns:xsd="http://www.w3.org/2001/XMLSchema" xmlns:xs="http://www.w3.org/2001/XMLSchema" xmlns:p="http://schemas.microsoft.com/office/2006/metadata/properties" xmlns:ns3="a27d9db6-c0cc-41a4-8ca6-7bb179a42430" xmlns:ns4="df8cbce2-32d5-4ddc-b5a1-df3d5a1a6000" targetNamespace="http://schemas.microsoft.com/office/2006/metadata/properties" ma:root="true" ma:fieldsID="86a234586fa1b916fd8e84fea82d44a0" ns3:_="" ns4:_="">
    <xsd:import namespace="a27d9db6-c0cc-41a4-8ca6-7bb179a42430"/>
    <xsd:import namespace="df8cbce2-32d5-4ddc-b5a1-df3d5a1a60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d9db6-c0cc-41a4-8ca6-7bb179a4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cbce2-32d5-4ddc-b5a1-df3d5a1a60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27d9db6-c0cc-41a4-8ca6-7bb179a42430" xsi:nil="true"/>
  </documentManagement>
</p:properties>
</file>

<file path=customXml/itemProps1.xml><?xml version="1.0" encoding="utf-8"?>
<ds:datastoreItem xmlns:ds="http://schemas.openxmlformats.org/officeDocument/2006/customXml" ds:itemID="{17FCFFCE-92C8-4D37-8A3E-1E397DBF15B9}">
  <ds:schemaRefs>
    <ds:schemaRef ds:uri="http://schemas.openxmlformats.org/officeDocument/2006/bibliography"/>
  </ds:schemaRefs>
</ds:datastoreItem>
</file>

<file path=customXml/itemProps2.xml><?xml version="1.0" encoding="utf-8"?>
<ds:datastoreItem xmlns:ds="http://schemas.openxmlformats.org/officeDocument/2006/customXml" ds:itemID="{A0D5B0C9-A51B-4894-8517-10C49DF7C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d9db6-c0cc-41a4-8ca6-7bb179a42430"/>
    <ds:schemaRef ds:uri="df8cbce2-32d5-4ddc-b5a1-df3d5a1a6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C473F-4C3F-4D58-BD52-88AE3FB7D55D}">
  <ds:schemaRefs>
    <ds:schemaRef ds:uri="http://schemas.microsoft.com/sharepoint/v3/contenttype/forms"/>
  </ds:schemaRefs>
</ds:datastoreItem>
</file>

<file path=customXml/itemProps4.xml><?xml version="1.0" encoding="utf-8"?>
<ds:datastoreItem xmlns:ds="http://schemas.openxmlformats.org/officeDocument/2006/customXml" ds:itemID="{E13C4670-9CD8-46E4-9732-6F1203CCB20E}">
  <ds:schemaRefs>
    <ds:schemaRef ds:uri="http://schemas.microsoft.com/office/2006/metadata/properties"/>
    <ds:schemaRef ds:uri="http://schemas.microsoft.com/office/infopath/2007/PartnerControls"/>
    <ds:schemaRef ds:uri="a27d9db6-c0cc-41a4-8ca6-7bb179a42430"/>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CONSTITUTION</vt:lpstr>
    </vt:vector>
  </TitlesOfParts>
  <Company>Ozarks Technical Community College</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LACIO, TARA D.</dc:creator>
  <cp:lastModifiedBy>LISKA, TRACIE L.</cp:lastModifiedBy>
  <cp:revision>101</cp:revision>
  <dcterms:created xsi:type="dcterms:W3CDTF">2024-05-23T12:49:00Z</dcterms:created>
  <dcterms:modified xsi:type="dcterms:W3CDTF">2025-02-25T21:19:00Z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2013-04-16T00:00:00Z</vt:filetime>
  </property>
  <property fmtid="{D5CDD505-2E9C-101B-9397-08002B2CF9AE}" pid="3" name="Creator">
    <vt:lpwstr>Microsoft® Word 2010</vt:lpwstr>
  </property>
  <property fmtid="{D5CDD505-2E9C-101B-9397-08002B2CF9AE}" pid="4" name="LastSaved">
    <vt:filetime>2016-07-28T00:00:00Z</vt:filetime>
  </property>
  <property fmtid="{D5CDD505-2E9C-101B-9397-08002B2CF9AE}" pid="5" name="ContentTypeId">
    <vt:lpwstr>0x01010008CCD3649659454D8522E48BAE2C5EE0</vt:lpwstr>
  </property>
</Properties>
</file>