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52134" w14:textId="77777777" w:rsidR="001C30EB" w:rsidRPr="002E72A1" w:rsidRDefault="001C30EB" w:rsidP="001C30EB">
      <w:pPr>
        <w:pStyle w:val="Default"/>
        <w:rPr>
          <w:color w:val="auto"/>
        </w:rPr>
      </w:pPr>
    </w:p>
    <w:p w14:paraId="16F7C267" w14:textId="77777777" w:rsidR="001C30EB" w:rsidRPr="002E72A1" w:rsidRDefault="001C30EB" w:rsidP="001C30EB">
      <w:pPr>
        <w:pStyle w:val="Default"/>
        <w:jc w:val="center"/>
        <w:rPr>
          <w:color w:val="auto"/>
          <w:sz w:val="28"/>
          <w:szCs w:val="28"/>
        </w:rPr>
      </w:pPr>
      <w:r w:rsidRPr="002E72A1">
        <w:rPr>
          <w:b/>
          <w:bCs/>
          <w:color w:val="auto"/>
          <w:sz w:val="28"/>
          <w:szCs w:val="28"/>
        </w:rPr>
        <w:t>OZARKS TECHNICAL COMMUNITY COLLEGE</w:t>
      </w:r>
    </w:p>
    <w:p w14:paraId="39E99C38" w14:textId="77777777" w:rsidR="001C30EB" w:rsidRPr="002E72A1" w:rsidRDefault="001C30EB" w:rsidP="001C30EB">
      <w:pPr>
        <w:pStyle w:val="Default"/>
        <w:jc w:val="center"/>
        <w:rPr>
          <w:color w:val="auto"/>
          <w:sz w:val="28"/>
          <w:szCs w:val="28"/>
        </w:rPr>
      </w:pPr>
      <w:r w:rsidRPr="002E72A1">
        <w:rPr>
          <w:b/>
          <w:bCs/>
          <w:color w:val="auto"/>
          <w:sz w:val="28"/>
          <w:szCs w:val="28"/>
        </w:rPr>
        <w:t>FACULTY SENATE REGULAR</w:t>
      </w:r>
      <w:r>
        <w:rPr>
          <w:b/>
          <w:bCs/>
          <w:color w:val="auto"/>
          <w:sz w:val="28"/>
          <w:szCs w:val="28"/>
        </w:rPr>
        <w:t xml:space="preserve"> </w:t>
      </w:r>
      <w:r w:rsidRPr="002E72A1">
        <w:rPr>
          <w:b/>
          <w:bCs/>
          <w:color w:val="auto"/>
          <w:sz w:val="28"/>
          <w:szCs w:val="28"/>
        </w:rPr>
        <w:t>MEETING MINUTES</w:t>
      </w:r>
    </w:p>
    <w:p w14:paraId="521AF007" w14:textId="2E0DE955" w:rsidR="001C30EB" w:rsidRPr="002E72A1" w:rsidRDefault="001C30EB" w:rsidP="001C30EB">
      <w:pPr>
        <w:jc w:val="center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T</w:t>
      </w:r>
      <w:r w:rsidR="00C45FF6">
        <w:rPr>
          <w:rFonts w:ascii="Century Gothic" w:hAnsi="Century Gothic"/>
          <w:sz w:val="23"/>
          <w:szCs w:val="23"/>
        </w:rPr>
        <w:t>ue</w:t>
      </w:r>
      <w:r>
        <w:rPr>
          <w:rFonts w:ascii="Century Gothic" w:hAnsi="Century Gothic"/>
          <w:sz w:val="23"/>
          <w:szCs w:val="23"/>
        </w:rPr>
        <w:t xml:space="preserve">sday, </w:t>
      </w:r>
      <w:r w:rsidR="00172508">
        <w:rPr>
          <w:rFonts w:ascii="Century Gothic" w:hAnsi="Century Gothic"/>
          <w:sz w:val="23"/>
          <w:szCs w:val="23"/>
        </w:rPr>
        <w:t>February</w:t>
      </w:r>
      <w:r>
        <w:rPr>
          <w:rFonts w:ascii="Century Gothic" w:hAnsi="Century Gothic"/>
          <w:sz w:val="23"/>
          <w:szCs w:val="23"/>
        </w:rPr>
        <w:t xml:space="preserve"> </w:t>
      </w:r>
      <w:r w:rsidR="00DA1C41">
        <w:rPr>
          <w:rFonts w:ascii="Century Gothic" w:hAnsi="Century Gothic"/>
          <w:sz w:val="23"/>
          <w:szCs w:val="23"/>
        </w:rPr>
        <w:t>2</w:t>
      </w:r>
      <w:r w:rsidR="00172508">
        <w:rPr>
          <w:rFonts w:ascii="Century Gothic" w:hAnsi="Century Gothic"/>
          <w:sz w:val="23"/>
          <w:szCs w:val="23"/>
        </w:rPr>
        <w:t>5</w:t>
      </w:r>
      <w:r>
        <w:rPr>
          <w:rFonts w:ascii="Century Gothic" w:hAnsi="Century Gothic"/>
          <w:sz w:val="23"/>
          <w:szCs w:val="23"/>
        </w:rPr>
        <w:t>, 202</w:t>
      </w:r>
      <w:r w:rsidR="00DA1C41">
        <w:rPr>
          <w:rFonts w:ascii="Century Gothic" w:hAnsi="Century Gothic"/>
          <w:sz w:val="23"/>
          <w:szCs w:val="23"/>
        </w:rPr>
        <w:t>1</w:t>
      </w:r>
      <w:r>
        <w:rPr>
          <w:rFonts w:ascii="Century Gothic" w:hAnsi="Century Gothic"/>
          <w:sz w:val="23"/>
          <w:szCs w:val="23"/>
        </w:rPr>
        <w:t xml:space="preserve"> </w:t>
      </w:r>
      <w:r w:rsidR="0051223A">
        <w:rPr>
          <w:rFonts w:ascii="Century Gothic" w:hAnsi="Century Gothic"/>
          <w:sz w:val="23"/>
          <w:szCs w:val="23"/>
        </w:rPr>
        <w:t>4</w:t>
      </w:r>
      <w:r>
        <w:rPr>
          <w:rFonts w:ascii="Century Gothic" w:hAnsi="Century Gothic"/>
          <w:sz w:val="23"/>
          <w:szCs w:val="23"/>
        </w:rPr>
        <w:t>:0</w:t>
      </w:r>
      <w:r w:rsidR="00DA1C41">
        <w:rPr>
          <w:rFonts w:ascii="Century Gothic" w:hAnsi="Century Gothic"/>
          <w:sz w:val="23"/>
          <w:szCs w:val="23"/>
        </w:rPr>
        <w:t>0</w:t>
      </w:r>
      <w:r w:rsidRPr="002E72A1">
        <w:rPr>
          <w:rFonts w:ascii="Century Gothic" w:hAnsi="Century Gothic"/>
          <w:sz w:val="23"/>
          <w:szCs w:val="23"/>
        </w:rPr>
        <w:t xml:space="preserve"> PM</w:t>
      </w:r>
    </w:p>
    <w:p w14:paraId="6E7714A8" w14:textId="77777777" w:rsidR="001C30EB" w:rsidRPr="002E72A1" w:rsidRDefault="001C30EB" w:rsidP="001C30EB">
      <w:pPr>
        <w:jc w:val="center"/>
        <w:rPr>
          <w:rFonts w:ascii="Century Gothic" w:hAnsi="Century Gothic"/>
          <w:sz w:val="23"/>
          <w:szCs w:val="23"/>
        </w:rPr>
      </w:pPr>
    </w:p>
    <w:p w14:paraId="6960623F" w14:textId="77777777" w:rsidR="001C30EB" w:rsidRDefault="001C30EB" w:rsidP="001C30EB">
      <w:pPr>
        <w:pStyle w:val="Heading1"/>
        <w:rPr>
          <w:rFonts w:ascii="Century Gothic" w:hAnsi="Century Gothic"/>
          <w:b/>
          <w:color w:val="auto"/>
          <w:sz w:val="24"/>
          <w:szCs w:val="24"/>
        </w:rPr>
      </w:pPr>
      <w:r w:rsidRPr="002E72A1">
        <w:rPr>
          <w:rFonts w:ascii="Century Gothic" w:hAnsi="Century Gothic"/>
          <w:b/>
          <w:color w:val="auto"/>
          <w:sz w:val="24"/>
          <w:szCs w:val="24"/>
        </w:rPr>
        <w:t>Agenda</w:t>
      </w:r>
    </w:p>
    <w:p w14:paraId="31A5F669" w14:textId="77777777" w:rsidR="001C30EB" w:rsidRPr="002E72A1" w:rsidRDefault="001C30EB" w:rsidP="001C30EB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30EB" w:rsidRPr="002E72A1" w14:paraId="3CA2131C" w14:textId="77777777" w:rsidTr="001C3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6EAE6B9" w14:textId="77777777" w:rsidR="001C30EB" w:rsidRPr="002E72A1" w:rsidRDefault="001C30EB" w:rsidP="001C30EB">
            <w:pPr>
              <w:ind w:left="0"/>
              <w:jc w:val="center"/>
              <w:rPr>
                <w:rFonts w:ascii="Century Gothic" w:hAnsi="Century Gothic"/>
                <w:color w:val="auto"/>
              </w:rPr>
            </w:pPr>
            <w:r w:rsidRPr="002E72A1">
              <w:rPr>
                <w:rFonts w:ascii="Century Gothic" w:hAnsi="Century Gothic"/>
              </w:rPr>
              <w:t>Meeting Items</w:t>
            </w:r>
          </w:p>
        </w:tc>
      </w:tr>
      <w:tr w:rsidR="001C30EB" w:rsidRPr="002E72A1" w14:paraId="68516BA1" w14:textId="77777777" w:rsidTr="001C3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0C3F316" w14:textId="77777777" w:rsidR="001C30EB" w:rsidRPr="005F3B97" w:rsidRDefault="001C30EB" w:rsidP="001C30EB">
            <w:pPr>
              <w:ind w:left="0"/>
              <w:rPr>
                <w:rFonts w:ascii="Century Gothic" w:hAnsi="Century Gothic"/>
                <w:b w:val="0"/>
              </w:rPr>
            </w:pPr>
            <w:r w:rsidRPr="005F3B97">
              <w:rPr>
                <w:rFonts w:ascii="Century Gothic" w:hAnsi="Century Gothic"/>
                <w:b w:val="0"/>
              </w:rPr>
              <w:t>Call to Order &amp; Roll Call</w:t>
            </w:r>
          </w:p>
        </w:tc>
      </w:tr>
      <w:tr w:rsidR="001C30EB" w:rsidRPr="002E72A1" w14:paraId="52A0A2DC" w14:textId="77777777" w:rsidTr="001C3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69AFB1F" w14:textId="77777777" w:rsidR="001C30EB" w:rsidRPr="005F3B97" w:rsidRDefault="001C30EB" w:rsidP="001C30EB">
            <w:pPr>
              <w:ind w:left="0"/>
              <w:rPr>
                <w:rFonts w:ascii="Century Gothic" w:hAnsi="Century Gothic"/>
                <w:b w:val="0"/>
              </w:rPr>
            </w:pPr>
            <w:r w:rsidRPr="005F3B97">
              <w:rPr>
                <w:rFonts w:ascii="Century Gothic" w:hAnsi="Century Gothic"/>
                <w:b w:val="0"/>
              </w:rPr>
              <w:t>Reading and Approval of Last Meeting’s Minutes</w:t>
            </w:r>
          </w:p>
        </w:tc>
      </w:tr>
      <w:tr w:rsidR="00915FFD" w:rsidRPr="002E72A1" w14:paraId="19939673" w14:textId="77777777" w:rsidTr="001C3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40BF3C5" w14:textId="77777777" w:rsidR="00915FFD" w:rsidRPr="005F3B97" w:rsidRDefault="00915FFD" w:rsidP="001C30EB">
            <w:pPr>
              <w:ind w:left="0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Reports</w:t>
            </w:r>
          </w:p>
        </w:tc>
      </w:tr>
      <w:tr w:rsidR="001C30EB" w:rsidRPr="002E72A1" w14:paraId="26FFD003" w14:textId="77777777" w:rsidTr="001C3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94A0070" w14:textId="77777777" w:rsidR="001C30EB" w:rsidRPr="005F3B97" w:rsidRDefault="001C30EB" w:rsidP="001C30EB">
            <w:pPr>
              <w:ind w:left="0"/>
              <w:rPr>
                <w:rFonts w:ascii="Century Gothic" w:hAnsi="Century Gothic"/>
                <w:b w:val="0"/>
              </w:rPr>
            </w:pPr>
            <w:r w:rsidRPr="005F3B97">
              <w:rPr>
                <w:rFonts w:ascii="Century Gothic" w:hAnsi="Century Gothic"/>
                <w:b w:val="0"/>
              </w:rPr>
              <w:t>New Business</w:t>
            </w:r>
          </w:p>
        </w:tc>
      </w:tr>
      <w:tr w:rsidR="00A92BC2" w:rsidRPr="002E72A1" w14:paraId="0E3CA73F" w14:textId="77777777" w:rsidTr="001C3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EDBB85D" w14:textId="77777777" w:rsidR="00A92BC2" w:rsidRPr="005F3B97" w:rsidRDefault="00A92BC2" w:rsidP="001C30EB">
            <w:pPr>
              <w:ind w:left="0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Adjournment </w:t>
            </w:r>
          </w:p>
        </w:tc>
      </w:tr>
    </w:tbl>
    <w:p w14:paraId="4BC3994C" w14:textId="77777777" w:rsidR="001C30EB" w:rsidRPr="002E72A1" w:rsidRDefault="001C30EB" w:rsidP="001C30EB">
      <w:pPr>
        <w:pStyle w:val="Heading1"/>
        <w:rPr>
          <w:rFonts w:ascii="Century Gothic" w:hAnsi="Century Gothic"/>
          <w:b/>
          <w:color w:val="auto"/>
          <w:sz w:val="24"/>
          <w:szCs w:val="24"/>
        </w:rPr>
      </w:pPr>
      <w:r w:rsidRPr="002E72A1">
        <w:rPr>
          <w:rFonts w:ascii="Century Gothic" w:hAnsi="Century Gothic"/>
          <w:b/>
          <w:color w:val="auto"/>
          <w:sz w:val="24"/>
          <w:szCs w:val="24"/>
        </w:rPr>
        <w:t>Item 1 – Call to Order &amp; Roll Call</w:t>
      </w:r>
    </w:p>
    <w:p w14:paraId="29DCE2EF" w14:textId="45ECF76E" w:rsidR="001C30EB" w:rsidRPr="005B57DF" w:rsidRDefault="001C30EB" w:rsidP="005B57DF">
      <w:pPr>
        <w:rPr>
          <w:rFonts w:ascii="Century Gothic" w:hAnsi="Century Gothic"/>
        </w:rPr>
      </w:pPr>
      <w:r w:rsidRPr="005B57DF">
        <w:rPr>
          <w:rFonts w:ascii="Century Gothic" w:hAnsi="Century Gothic"/>
        </w:rPr>
        <w:t xml:space="preserve">Ms. Donna Pritchard (President) called the meeting to order at </w:t>
      </w:r>
      <w:r w:rsidR="0051223A" w:rsidRPr="005B57DF">
        <w:rPr>
          <w:rFonts w:ascii="Century Gothic" w:hAnsi="Century Gothic"/>
        </w:rPr>
        <w:t>4</w:t>
      </w:r>
      <w:r w:rsidRPr="005B57DF">
        <w:rPr>
          <w:rFonts w:ascii="Century Gothic" w:hAnsi="Century Gothic"/>
        </w:rPr>
        <w:t>:0</w:t>
      </w:r>
      <w:r w:rsidR="003B71DE" w:rsidRPr="005B57DF">
        <w:rPr>
          <w:rFonts w:ascii="Century Gothic" w:hAnsi="Century Gothic"/>
        </w:rPr>
        <w:t>0</w:t>
      </w:r>
      <w:r w:rsidRPr="005B57DF">
        <w:rPr>
          <w:rFonts w:ascii="Century Gothic" w:hAnsi="Century Gothic"/>
        </w:rPr>
        <w:t xml:space="preserve"> pm</w:t>
      </w:r>
    </w:p>
    <w:p w14:paraId="19FABB00" w14:textId="77777777" w:rsidR="001C30EB" w:rsidRPr="005B57DF" w:rsidRDefault="001C30EB" w:rsidP="005B57DF">
      <w:pPr>
        <w:rPr>
          <w:rFonts w:ascii="Century Gothic" w:hAnsi="Century Gothic"/>
        </w:rPr>
      </w:pPr>
      <w:r w:rsidRPr="005B57DF">
        <w:rPr>
          <w:rFonts w:ascii="Century Gothic" w:hAnsi="Century Gothic"/>
        </w:rPr>
        <w:t>Mr. Ross Lowrance (Secretary) called roll:</w:t>
      </w:r>
    </w:p>
    <w:p w14:paraId="582C3787" w14:textId="4A14222F" w:rsidR="005B57DF" w:rsidRPr="005B57DF" w:rsidRDefault="001C30EB" w:rsidP="005B57DF">
      <w:pPr>
        <w:rPr>
          <w:rFonts w:ascii="Century Gothic" w:hAnsi="Century Gothic"/>
          <w:b/>
          <w:bCs/>
        </w:rPr>
      </w:pPr>
      <w:r w:rsidRPr="005B57DF">
        <w:rPr>
          <w:rFonts w:ascii="Century Gothic" w:hAnsi="Century Gothic"/>
          <w:b/>
        </w:rPr>
        <w:t xml:space="preserve">Senators present: </w:t>
      </w:r>
      <w:r w:rsidR="005B57DF" w:rsidRPr="005B57DF">
        <w:rPr>
          <w:rFonts w:ascii="Century Gothic" w:hAnsi="Century Gothic"/>
        </w:rPr>
        <w:t>Dr. Daniela Brink, Ms. Kristy Conner, Mr. David Fotopulos, Ms. Rima Freeman, Ms. Sarah Gamble, Ms. Lisa Gardner, Dr. Jessica Gerard, Mr. Craig Granger (Communications), Ms. Deborah Stinnett</w:t>
      </w:r>
      <w:r w:rsidR="005B57DF" w:rsidRPr="005B57DF">
        <w:rPr>
          <w:rFonts w:ascii="Century Gothic" w:hAnsi="Century Gothic"/>
        </w:rPr>
        <w:t xml:space="preserve">, </w:t>
      </w:r>
      <w:r w:rsidR="005B57DF" w:rsidRPr="005B57DF">
        <w:rPr>
          <w:rFonts w:ascii="Century Gothic" w:hAnsi="Century Gothic"/>
        </w:rPr>
        <w:t>Dr. Trisha White</w:t>
      </w:r>
    </w:p>
    <w:p w14:paraId="48477E68" w14:textId="67DD0DB9" w:rsidR="005B57DF" w:rsidRPr="005B57DF" w:rsidRDefault="001C30EB" w:rsidP="005B57DF">
      <w:pPr>
        <w:rPr>
          <w:rFonts w:ascii="Century Gothic" w:hAnsi="Century Gothic"/>
          <w:b/>
          <w:bCs/>
        </w:rPr>
      </w:pPr>
      <w:r w:rsidRPr="005B57DF">
        <w:rPr>
          <w:rFonts w:ascii="Century Gothic" w:hAnsi="Century Gothic"/>
          <w:b/>
        </w:rPr>
        <w:t xml:space="preserve">Senators absent: </w:t>
      </w:r>
      <w:r w:rsidR="005B57DF" w:rsidRPr="005B57DF">
        <w:rPr>
          <w:rFonts w:ascii="Century Gothic" w:hAnsi="Century Gothic"/>
        </w:rPr>
        <w:t>Ms. Karen Foresee (Treasurer), Ms. Tal Kroll, Mr. Robert Clark (Vice-President), Dr. Morgan Presley, Mr. Gary Larson</w:t>
      </w:r>
    </w:p>
    <w:p w14:paraId="286178C4" w14:textId="104B6EBD" w:rsidR="001C30EB" w:rsidRPr="005B57DF" w:rsidRDefault="001C30EB" w:rsidP="005B57DF">
      <w:pPr>
        <w:rPr>
          <w:rFonts w:ascii="Century Gothic" w:hAnsi="Century Gothic"/>
        </w:rPr>
      </w:pPr>
      <w:r w:rsidRPr="005B57DF">
        <w:rPr>
          <w:rFonts w:ascii="Century Gothic" w:hAnsi="Century Gothic"/>
          <w:b/>
        </w:rPr>
        <w:t xml:space="preserve">Guests: </w:t>
      </w:r>
      <w:r w:rsidR="005B57DF" w:rsidRPr="005B57DF">
        <w:rPr>
          <w:rFonts w:ascii="Century Gothic" w:hAnsi="Century Gothic"/>
        </w:rPr>
        <w:t>Mr. Daniel Ogunyemi</w:t>
      </w:r>
    </w:p>
    <w:p w14:paraId="3E62BCE3" w14:textId="3538667B" w:rsidR="001C30EB" w:rsidRPr="002E72A1" w:rsidRDefault="001C30EB" w:rsidP="001C30EB">
      <w:pPr>
        <w:pStyle w:val="Heading1"/>
        <w:rPr>
          <w:rFonts w:ascii="Century Gothic" w:hAnsi="Century Gothic"/>
          <w:b/>
          <w:color w:val="auto"/>
          <w:sz w:val="24"/>
          <w:szCs w:val="24"/>
        </w:rPr>
      </w:pPr>
      <w:r w:rsidRPr="002E72A1">
        <w:rPr>
          <w:rFonts w:ascii="Century Gothic" w:hAnsi="Century Gothic"/>
          <w:b/>
          <w:color w:val="auto"/>
          <w:sz w:val="24"/>
          <w:szCs w:val="24"/>
        </w:rPr>
        <w:t xml:space="preserve">Item 2 – Reading and </w:t>
      </w:r>
      <w:r w:rsidR="00602F4F">
        <w:rPr>
          <w:rFonts w:ascii="Century Gothic" w:hAnsi="Century Gothic"/>
          <w:b/>
          <w:color w:val="auto"/>
          <w:sz w:val="24"/>
          <w:szCs w:val="24"/>
        </w:rPr>
        <w:t>A</w:t>
      </w:r>
      <w:r w:rsidRPr="002E72A1">
        <w:rPr>
          <w:rFonts w:ascii="Century Gothic" w:hAnsi="Century Gothic"/>
          <w:b/>
          <w:color w:val="auto"/>
          <w:sz w:val="24"/>
          <w:szCs w:val="24"/>
        </w:rPr>
        <w:t xml:space="preserve">pproval of </w:t>
      </w:r>
      <w:r w:rsidR="00602F4F">
        <w:rPr>
          <w:rFonts w:ascii="Century Gothic" w:hAnsi="Century Gothic"/>
          <w:b/>
          <w:color w:val="auto"/>
          <w:sz w:val="24"/>
          <w:szCs w:val="24"/>
        </w:rPr>
        <w:t>M</w:t>
      </w:r>
      <w:r w:rsidRPr="002E72A1">
        <w:rPr>
          <w:rFonts w:ascii="Century Gothic" w:hAnsi="Century Gothic"/>
          <w:b/>
          <w:color w:val="auto"/>
          <w:sz w:val="24"/>
          <w:szCs w:val="24"/>
        </w:rPr>
        <w:t>inutes &amp; Reading of Agenda</w:t>
      </w:r>
    </w:p>
    <w:p w14:paraId="13F788ED" w14:textId="3BFDD5AA" w:rsidR="00915FFD" w:rsidRPr="005B57DF" w:rsidRDefault="001C30EB" w:rsidP="005B57DF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5B57DF">
        <w:rPr>
          <w:rFonts w:ascii="Century Gothic" w:hAnsi="Century Gothic"/>
        </w:rPr>
        <w:t xml:space="preserve">The Minutes from </w:t>
      </w:r>
      <w:r w:rsidR="005B57DF" w:rsidRPr="005B57DF">
        <w:rPr>
          <w:rFonts w:ascii="Century Gothic" w:hAnsi="Century Gothic"/>
        </w:rPr>
        <w:t>February</w:t>
      </w:r>
      <w:r w:rsidRPr="005B57DF">
        <w:rPr>
          <w:rFonts w:ascii="Century Gothic" w:hAnsi="Century Gothic"/>
        </w:rPr>
        <w:t xml:space="preserve"> were approved</w:t>
      </w:r>
    </w:p>
    <w:p w14:paraId="1A4CA246" w14:textId="77777777" w:rsidR="00915FFD" w:rsidRPr="002E72A1" w:rsidRDefault="00915FFD" w:rsidP="00915FFD">
      <w:pPr>
        <w:pStyle w:val="Heading1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Item 3</w:t>
      </w:r>
      <w:r w:rsidRPr="002E72A1">
        <w:rPr>
          <w:rFonts w:ascii="Century Gothic" w:hAnsi="Century Gothic"/>
          <w:b/>
          <w:color w:val="auto"/>
          <w:sz w:val="24"/>
          <w:szCs w:val="24"/>
        </w:rPr>
        <w:t xml:space="preserve"> – Re</w:t>
      </w:r>
      <w:r>
        <w:rPr>
          <w:rFonts w:ascii="Century Gothic" w:hAnsi="Century Gothic"/>
          <w:b/>
          <w:color w:val="auto"/>
          <w:sz w:val="24"/>
          <w:szCs w:val="24"/>
        </w:rPr>
        <w:t>ports</w:t>
      </w:r>
    </w:p>
    <w:p w14:paraId="6941F573" w14:textId="77777777" w:rsidR="005B57DF" w:rsidRDefault="005B57DF" w:rsidP="005B57DF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Treasure’s Report (Ms. Donna Prichard)</w:t>
      </w:r>
    </w:p>
    <w:p w14:paraId="22722860" w14:textId="77777777" w:rsidR="005B57DF" w:rsidRDefault="005B57DF" w:rsidP="005B57DF">
      <w:pPr>
        <w:pStyle w:val="ListParagraph"/>
        <w:numPr>
          <w:ilvl w:val="1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No change</w:t>
      </w:r>
    </w:p>
    <w:p w14:paraId="1083BE6C" w14:textId="77777777" w:rsidR="005B57DF" w:rsidRDefault="005B57DF" w:rsidP="005B57DF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Academic Council</w:t>
      </w:r>
    </w:p>
    <w:p w14:paraId="292CFD04" w14:textId="77777777" w:rsidR="005B57DF" w:rsidRDefault="005B57DF" w:rsidP="005B57DF">
      <w:pPr>
        <w:pStyle w:val="ListParagraph"/>
        <w:numPr>
          <w:ilvl w:val="1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Change in minute approval</w:t>
      </w:r>
    </w:p>
    <w:p w14:paraId="3DF35CBE" w14:textId="343AC668" w:rsidR="005B57DF" w:rsidRDefault="00651C12" w:rsidP="005B57DF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Strategic</w:t>
      </w:r>
      <w:r w:rsidR="005B57DF">
        <w:rPr>
          <w:rFonts w:ascii="Century Gothic" w:hAnsi="Century Gothic"/>
        </w:rPr>
        <w:t xml:space="preserve"> Council</w:t>
      </w:r>
    </w:p>
    <w:p w14:paraId="3C39BA24" w14:textId="77777777" w:rsidR="005B57DF" w:rsidRDefault="005B57DF" w:rsidP="005B57DF">
      <w:pPr>
        <w:pStyle w:val="ListParagraph"/>
        <w:numPr>
          <w:ilvl w:val="1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Progress on CAM</w:t>
      </w:r>
    </w:p>
    <w:p w14:paraId="0DA6DE1C" w14:textId="77777777" w:rsidR="005B57DF" w:rsidRDefault="005B57DF" w:rsidP="005B57DF">
      <w:pPr>
        <w:pStyle w:val="ListParagraph"/>
        <w:numPr>
          <w:ilvl w:val="2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Now called Plaster Center for Advanced Manufacturing </w:t>
      </w:r>
    </w:p>
    <w:p w14:paraId="55A38248" w14:textId="77777777" w:rsidR="005B57DF" w:rsidRDefault="005B57DF" w:rsidP="005B57DF">
      <w:pPr>
        <w:pStyle w:val="ListParagraph"/>
        <w:numPr>
          <w:ilvl w:val="2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Kudos to IT for their hard work</w:t>
      </w:r>
    </w:p>
    <w:p w14:paraId="7CC9E124" w14:textId="77777777" w:rsidR="005B57DF" w:rsidRPr="007B485B" w:rsidRDefault="005B57DF" w:rsidP="005B57DF">
      <w:pPr>
        <w:pStyle w:val="ListParagraph"/>
        <w:numPr>
          <w:ilvl w:val="1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equipment upgrade if older than 5 years</w:t>
      </w:r>
    </w:p>
    <w:p w14:paraId="67CF0BE0" w14:textId="77777777" w:rsidR="005B57DF" w:rsidRDefault="005B57DF" w:rsidP="005B57DF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Student Affairs</w:t>
      </w:r>
    </w:p>
    <w:p w14:paraId="0D077C80" w14:textId="77777777" w:rsidR="005B57DF" w:rsidRPr="001D15B4" w:rsidRDefault="005B57DF" w:rsidP="005B57DF">
      <w:pPr>
        <w:pStyle w:val="ListParagraph"/>
        <w:numPr>
          <w:ilvl w:val="3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No updates</w:t>
      </w:r>
    </w:p>
    <w:p w14:paraId="3C00C5F8" w14:textId="532DE458" w:rsidR="000F0DA7" w:rsidRDefault="000F0DA7" w:rsidP="001C30EB">
      <w:pPr>
        <w:pStyle w:val="Heading1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Item 4 – Old Business</w:t>
      </w:r>
    </w:p>
    <w:p w14:paraId="5115C480" w14:textId="55D2ADAA" w:rsidR="005B57DF" w:rsidRDefault="005B57DF" w:rsidP="005B57DF">
      <w:pPr>
        <w:numPr>
          <w:ilvl w:val="0"/>
          <w:numId w:val="21"/>
        </w:numPr>
        <w:contextualSpacing/>
        <w:rPr>
          <w:rFonts w:ascii="Century Gothic" w:hAnsi="Century Gothic"/>
        </w:rPr>
      </w:pPr>
      <w:r w:rsidRPr="005B57DF">
        <w:rPr>
          <w:rFonts w:ascii="Century Gothic" w:hAnsi="Century Gothic"/>
        </w:rPr>
        <w:t xml:space="preserve">Begin to think on </w:t>
      </w:r>
      <w:r w:rsidR="00651C12" w:rsidRPr="005B57DF">
        <w:rPr>
          <w:rFonts w:ascii="Century Gothic" w:hAnsi="Century Gothic"/>
        </w:rPr>
        <w:t>nominations</w:t>
      </w:r>
      <w:r w:rsidRPr="005B57DF">
        <w:rPr>
          <w:rFonts w:ascii="Century Gothic" w:hAnsi="Century Gothic"/>
        </w:rPr>
        <w:t xml:space="preserve"> for the following Senators by division and Executive Council positions to be </w:t>
      </w:r>
      <w:r w:rsidR="00651C12" w:rsidRPr="005B57DF">
        <w:rPr>
          <w:rFonts w:ascii="Century Gothic" w:hAnsi="Century Gothic"/>
        </w:rPr>
        <w:t>voted</w:t>
      </w:r>
      <w:r w:rsidRPr="005B57DF">
        <w:rPr>
          <w:rFonts w:ascii="Century Gothic" w:hAnsi="Century Gothic"/>
        </w:rPr>
        <w:t xml:space="preserve"> on in May</w:t>
      </w:r>
      <w:r>
        <w:rPr>
          <w:rFonts w:ascii="Century Gothic" w:hAnsi="Century Gothic"/>
        </w:rPr>
        <w:t>:</w:t>
      </w:r>
    </w:p>
    <w:p w14:paraId="1EADF28F" w14:textId="42A598AB" w:rsidR="005B57DF" w:rsidRDefault="005B57DF" w:rsidP="005B57DF">
      <w:pPr>
        <w:numPr>
          <w:ilvl w:val="1"/>
          <w:numId w:val="21"/>
        </w:num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Senators</w:t>
      </w:r>
    </w:p>
    <w:p w14:paraId="3734E89C" w14:textId="77777777" w:rsidR="005B57DF" w:rsidRDefault="005B57DF" w:rsidP="005B57DF">
      <w:pPr>
        <w:numPr>
          <w:ilvl w:val="1"/>
          <w:numId w:val="21"/>
        </w:num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President</w:t>
      </w:r>
    </w:p>
    <w:p w14:paraId="777958E5" w14:textId="77777777" w:rsidR="005B57DF" w:rsidRDefault="005B57DF" w:rsidP="005B57DF">
      <w:pPr>
        <w:numPr>
          <w:ilvl w:val="1"/>
          <w:numId w:val="21"/>
        </w:num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Vice-President</w:t>
      </w:r>
    </w:p>
    <w:p w14:paraId="4A293CBA" w14:textId="7978C422" w:rsidR="000F0DA7" w:rsidRPr="00172508" w:rsidRDefault="005B57DF" w:rsidP="00172508">
      <w:pPr>
        <w:numPr>
          <w:ilvl w:val="1"/>
          <w:numId w:val="21"/>
        </w:num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Treasurer </w:t>
      </w:r>
    </w:p>
    <w:p w14:paraId="243C7804" w14:textId="6F1017A2" w:rsidR="001C30EB" w:rsidRDefault="001C30EB" w:rsidP="001C30EB">
      <w:pPr>
        <w:pStyle w:val="Heading1"/>
        <w:rPr>
          <w:rFonts w:ascii="Century Gothic" w:hAnsi="Century Gothic"/>
          <w:b/>
          <w:color w:val="auto"/>
          <w:sz w:val="24"/>
          <w:szCs w:val="24"/>
        </w:rPr>
      </w:pPr>
      <w:r w:rsidRPr="002E72A1">
        <w:rPr>
          <w:rFonts w:ascii="Century Gothic" w:hAnsi="Century Gothic"/>
          <w:b/>
          <w:color w:val="auto"/>
          <w:sz w:val="24"/>
          <w:szCs w:val="24"/>
        </w:rPr>
        <w:t>I</w:t>
      </w:r>
      <w:r w:rsidR="00A92BC2">
        <w:rPr>
          <w:rFonts w:ascii="Century Gothic" w:hAnsi="Century Gothic"/>
          <w:b/>
          <w:color w:val="auto"/>
          <w:sz w:val="24"/>
          <w:szCs w:val="24"/>
        </w:rPr>
        <w:t xml:space="preserve">tem </w:t>
      </w:r>
      <w:r w:rsidR="000F0DA7">
        <w:rPr>
          <w:rFonts w:ascii="Century Gothic" w:hAnsi="Century Gothic"/>
          <w:b/>
          <w:color w:val="auto"/>
          <w:sz w:val="24"/>
          <w:szCs w:val="24"/>
        </w:rPr>
        <w:t>5</w:t>
      </w:r>
      <w:r w:rsidRPr="002E72A1">
        <w:rPr>
          <w:rFonts w:ascii="Century Gothic" w:hAnsi="Century Gothic"/>
          <w:b/>
          <w:color w:val="auto"/>
          <w:sz w:val="24"/>
          <w:szCs w:val="24"/>
        </w:rPr>
        <w:t xml:space="preserve"> – New Business</w:t>
      </w:r>
    </w:p>
    <w:p w14:paraId="3B62400C" w14:textId="77777777" w:rsidR="00172508" w:rsidRPr="00172508" w:rsidRDefault="00172508" w:rsidP="00172508">
      <w:pPr>
        <w:numPr>
          <w:ilvl w:val="0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>Discussion regarding rotation of Department Chairs</w:t>
      </w:r>
    </w:p>
    <w:p w14:paraId="433FD8F0" w14:textId="77777777" w:rsidR="00172508" w:rsidRPr="00172508" w:rsidRDefault="00172508" w:rsidP="00172508">
      <w:pPr>
        <w:numPr>
          <w:ilvl w:val="1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>Anonymous letter sent to Donna and Dr. McGrady concerning rotating Department Chairs for those interested</w:t>
      </w:r>
    </w:p>
    <w:p w14:paraId="03723B18" w14:textId="77777777" w:rsidR="00172508" w:rsidRPr="00172508" w:rsidRDefault="00172508" w:rsidP="00172508">
      <w:pPr>
        <w:numPr>
          <w:ilvl w:val="1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>Dr. McGrady discussed it with the appropriate people</w:t>
      </w:r>
    </w:p>
    <w:p w14:paraId="5051BB45" w14:textId="77777777" w:rsidR="00172508" w:rsidRPr="00172508" w:rsidRDefault="00172508" w:rsidP="00172508">
      <w:pPr>
        <w:numPr>
          <w:ilvl w:val="1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>It was determined that rotation has more negatives than positives</w:t>
      </w:r>
    </w:p>
    <w:p w14:paraId="6A8A1EB4" w14:textId="77777777" w:rsidR="00172508" w:rsidRPr="00172508" w:rsidRDefault="00172508" w:rsidP="00172508">
      <w:pPr>
        <w:numPr>
          <w:ilvl w:val="2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>Skills</w:t>
      </w:r>
    </w:p>
    <w:p w14:paraId="4FC8DB06" w14:textId="77777777" w:rsidR="00172508" w:rsidRPr="00172508" w:rsidRDefault="00172508" w:rsidP="00172508">
      <w:pPr>
        <w:numPr>
          <w:ilvl w:val="2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>Training</w:t>
      </w:r>
    </w:p>
    <w:p w14:paraId="678743C7" w14:textId="77777777" w:rsidR="00172508" w:rsidRPr="00172508" w:rsidRDefault="00172508" w:rsidP="00172508">
      <w:pPr>
        <w:numPr>
          <w:ilvl w:val="2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 xml:space="preserve">Student confidence </w:t>
      </w:r>
    </w:p>
    <w:p w14:paraId="4B4017E3" w14:textId="77777777" w:rsidR="00172508" w:rsidRPr="00172508" w:rsidRDefault="00172508" w:rsidP="00172508">
      <w:pPr>
        <w:numPr>
          <w:ilvl w:val="2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>Performance evaluations</w:t>
      </w:r>
    </w:p>
    <w:p w14:paraId="74E13D32" w14:textId="77777777" w:rsidR="00172508" w:rsidRPr="00172508" w:rsidRDefault="00172508" w:rsidP="00172508">
      <w:pPr>
        <w:numPr>
          <w:ilvl w:val="1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>Alternative solution: faculty giving feedback on supervisors</w:t>
      </w:r>
    </w:p>
    <w:p w14:paraId="7FF5B047" w14:textId="46E99416" w:rsidR="00172508" w:rsidRPr="00172508" w:rsidRDefault="00651C12" w:rsidP="00172508">
      <w:pPr>
        <w:numPr>
          <w:ilvl w:val="2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>Efficiency</w:t>
      </w:r>
      <w:r w:rsidR="00172508" w:rsidRPr="00172508">
        <w:rPr>
          <w:rFonts w:ascii="Century Gothic" w:hAnsi="Century Gothic"/>
        </w:rPr>
        <w:t xml:space="preserve"> predicated on if faculty will give honest feedback</w:t>
      </w:r>
    </w:p>
    <w:p w14:paraId="0F78A395" w14:textId="77777777" w:rsidR="00172508" w:rsidRPr="00172508" w:rsidRDefault="00172508" w:rsidP="00172508">
      <w:pPr>
        <w:numPr>
          <w:ilvl w:val="1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 xml:space="preserve">Alternative solution: rotation “Assistant Depart Chair” position for those interested </w:t>
      </w:r>
    </w:p>
    <w:p w14:paraId="2228547C" w14:textId="77777777" w:rsidR="00172508" w:rsidRPr="00172508" w:rsidRDefault="00172508" w:rsidP="00172508">
      <w:pPr>
        <w:numPr>
          <w:ilvl w:val="2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>Each new person is trained by the others</w:t>
      </w:r>
    </w:p>
    <w:p w14:paraId="003DEC39" w14:textId="77777777" w:rsidR="00172508" w:rsidRPr="00172508" w:rsidRDefault="00172508" w:rsidP="00172508">
      <w:pPr>
        <w:numPr>
          <w:ilvl w:val="3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 xml:space="preserve">Solves the issue of a position needing filled unexpectedly </w:t>
      </w:r>
    </w:p>
    <w:p w14:paraId="629BEBA5" w14:textId="77777777" w:rsidR="00172508" w:rsidRPr="00172508" w:rsidRDefault="00172508" w:rsidP="00172508">
      <w:pPr>
        <w:numPr>
          <w:ilvl w:val="1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>Present to Dr. McGrady; table for next time</w:t>
      </w:r>
    </w:p>
    <w:p w14:paraId="12AC07D7" w14:textId="77777777" w:rsidR="00172508" w:rsidRPr="00172508" w:rsidRDefault="00172508" w:rsidP="00172508">
      <w:pPr>
        <w:numPr>
          <w:ilvl w:val="0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>Daniel Ogunyemi – New Director of Diversity and Inclusion</w:t>
      </w:r>
    </w:p>
    <w:p w14:paraId="6CB57E5F" w14:textId="77777777" w:rsidR="00172508" w:rsidRPr="00172508" w:rsidRDefault="00172508" w:rsidP="00172508">
      <w:pPr>
        <w:numPr>
          <w:ilvl w:val="1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>Quick bio</w:t>
      </w:r>
    </w:p>
    <w:p w14:paraId="09BDF65B" w14:textId="77777777" w:rsidR="00172508" w:rsidRPr="00172508" w:rsidRDefault="00172508" w:rsidP="00172508">
      <w:pPr>
        <w:numPr>
          <w:ilvl w:val="1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>What is Diversity and Inclusion to us?</w:t>
      </w:r>
    </w:p>
    <w:p w14:paraId="57A0ADA4" w14:textId="77777777" w:rsidR="00172508" w:rsidRPr="00172508" w:rsidRDefault="00172508" w:rsidP="00172508">
      <w:pPr>
        <w:numPr>
          <w:ilvl w:val="2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 xml:space="preserve">Everyone is treated equally not matter who they are, where they’re from, etc. </w:t>
      </w:r>
    </w:p>
    <w:p w14:paraId="4A324957" w14:textId="77777777" w:rsidR="00172508" w:rsidRPr="00172508" w:rsidRDefault="00172508" w:rsidP="00172508">
      <w:pPr>
        <w:numPr>
          <w:ilvl w:val="2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>Everyone is welcome and respected and differences are valued; they get the support they need</w:t>
      </w:r>
    </w:p>
    <w:p w14:paraId="06346381" w14:textId="77777777" w:rsidR="00172508" w:rsidRPr="00172508" w:rsidRDefault="00172508" w:rsidP="00172508">
      <w:pPr>
        <w:numPr>
          <w:ilvl w:val="2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>Everyone has a seat at the table</w:t>
      </w:r>
    </w:p>
    <w:p w14:paraId="22D9F7A0" w14:textId="77777777" w:rsidR="00172508" w:rsidRPr="00172508" w:rsidRDefault="00172508" w:rsidP="00172508">
      <w:pPr>
        <w:numPr>
          <w:ilvl w:val="2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>Taking steps to have different types of people included</w:t>
      </w:r>
    </w:p>
    <w:p w14:paraId="1EFD6B9A" w14:textId="6BD50520" w:rsidR="00172508" w:rsidRPr="00172508" w:rsidRDefault="00172508" w:rsidP="00172508">
      <w:pPr>
        <w:numPr>
          <w:ilvl w:val="2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 xml:space="preserve">The diversity of </w:t>
      </w:r>
      <w:r w:rsidR="00651C12" w:rsidRPr="00172508">
        <w:rPr>
          <w:rFonts w:ascii="Century Gothic" w:hAnsi="Century Gothic"/>
        </w:rPr>
        <w:t>experiences</w:t>
      </w:r>
      <w:r w:rsidRPr="00172508">
        <w:rPr>
          <w:rFonts w:ascii="Century Gothic" w:hAnsi="Century Gothic"/>
        </w:rPr>
        <w:t xml:space="preserve"> of different groups are incorporated and included—it’s part of their learning </w:t>
      </w:r>
    </w:p>
    <w:p w14:paraId="7B15A871" w14:textId="4F2A997F" w:rsidR="00172508" w:rsidRPr="00172508" w:rsidRDefault="00172508" w:rsidP="00172508">
      <w:pPr>
        <w:numPr>
          <w:ilvl w:val="1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 xml:space="preserve">What </w:t>
      </w:r>
      <w:r w:rsidR="00651C12" w:rsidRPr="00172508">
        <w:rPr>
          <w:rFonts w:ascii="Century Gothic" w:hAnsi="Century Gothic"/>
        </w:rPr>
        <w:t>cha</w:t>
      </w:r>
      <w:r w:rsidR="00651C12">
        <w:rPr>
          <w:rFonts w:ascii="Century Gothic" w:hAnsi="Century Gothic"/>
        </w:rPr>
        <w:t>llenges</w:t>
      </w:r>
      <w:r w:rsidR="00651C12" w:rsidRPr="00172508">
        <w:rPr>
          <w:rFonts w:ascii="Century Gothic" w:hAnsi="Century Gothic"/>
        </w:rPr>
        <w:t>,</w:t>
      </w:r>
      <w:r w:rsidRPr="00172508">
        <w:rPr>
          <w:rFonts w:ascii="Century Gothic" w:hAnsi="Century Gothic"/>
        </w:rPr>
        <w:t xml:space="preserve"> issues, </w:t>
      </w:r>
      <w:r w:rsidR="00651C12" w:rsidRPr="00172508">
        <w:rPr>
          <w:rFonts w:ascii="Century Gothic" w:hAnsi="Century Gothic"/>
        </w:rPr>
        <w:t>etc.</w:t>
      </w:r>
      <w:r w:rsidRPr="00172508">
        <w:rPr>
          <w:rFonts w:ascii="Century Gothic" w:hAnsi="Century Gothic"/>
        </w:rPr>
        <w:t xml:space="preserve"> do we have </w:t>
      </w:r>
      <w:r w:rsidR="00651C12" w:rsidRPr="00172508">
        <w:rPr>
          <w:rFonts w:ascii="Century Gothic" w:hAnsi="Century Gothic"/>
        </w:rPr>
        <w:t>about</w:t>
      </w:r>
      <w:r w:rsidRPr="00172508">
        <w:rPr>
          <w:rFonts w:ascii="Century Gothic" w:hAnsi="Century Gothic"/>
        </w:rPr>
        <w:t xml:space="preserve"> D&amp;I at OTC?</w:t>
      </w:r>
    </w:p>
    <w:p w14:paraId="08EBEB6B" w14:textId="77777777" w:rsidR="00172508" w:rsidRPr="00172508" w:rsidRDefault="00172508" w:rsidP="00172508">
      <w:pPr>
        <w:numPr>
          <w:ilvl w:val="2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>Community barriers</w:t>
      </w:r>
    </w:p>
    <w:p w14:paraId="5DB31ECB" w14:textId="710CC266" w:rsidR="00172508" w:rsidRPr="00172508" w:rsidRDefault="00172508" w:rsidP="00172508">
      <w:pPr>
        <w:numPr>
          <w:ilvl w:val="3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 xml:space="preserve">Traditions, </w:t>
      </w:r>
      <w:r w:rsidR="00651C12" w:rsidRPr="00172508">
        <w:rPr>
          <w:rFonts w:ascii="Century Gothic" w:hAnsi="Century Gothic"/>
        </w:rPr>
        <w:t>etc.</w:t>
      </w:r>
    </w:p>
    <w:p w14:paraId="3BB1310E" w14:textId="52999D21" w:rsidR="00172508" w:rsidRPr="00172508" w:rsidRDefault="00172508" w:rsidP="00172508">
      <w:pPr>
        <w:numPr>
          <w:ilvl w:val="3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 xml:space="preserve">Student biases toward immigrant </w:t>
      </w:r>
      <w:r w:rsidR="00651C12" w:rsidRPr="00172508">
        <w:rPr>
          <w:rFonts w:ascii="Century Gothic" w:hAnsi="Century Gothic"/>
        </w:rPr>
        <w:t>instructors</w:t>
      </w:r>
    </w:p>
    <w:p w14:paraId="17B3C1BA" w14:textId="77777777" w:rsidR="00172508" w:rsidRPr="00172508" w:rsidRDefault="00172508" w:rsidP="00172508">
      <w:pPr>
        <w:numPr>
          <w:ilvl w:val="3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 xml:space="preserve">Language (specifically written communication), slang, and generalizations </w:t>
      </w:r>
    </w:p>
    <w:p w14:paraId="661BB5AA" w14:textId="77777777" w:rsidR="00172508" w:rsidRPr="00172508" w:rsidRDefault="00172508" w:rsidP="00172508">
      <w:pPr>
        <w:numPr>
          <w:ilvl w:val="1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>What would you hope to see from this office?</w:t>
      </w:r>
    </w:p>
    <w:p w14:paraId="50152455" w14:textId="77777777" w:rsidR="00172508" w:rsidRPr="00172508" w:rsidRDefault="00172508" w:rsidP="00172508">
      <w:pPr>
        <w:numPr>
          <w:ilvl w:val="2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>More involvement of the other campuses</w:t>
      </w:r>
    </w:p>
    <w:p w14:paraId="561FA818" w14:textId="77777777" w:rsidR="00172508" w:rsidRPr="00172508" w:rsidRDefault="00172508" w:rsidP="00172508">
      <w:pPr>
        <w:numPr>
          <w:ilvl w:val="2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 xml:space="preserve">Include diversity as part of the curriculum </w:t>
      </w:r>
    </w:p>
    <w:p w14:paraId="17808B0B" w14:textId="77777777" w:rsidR="00172508" w:rsidRPr="00172508" w:rsidRDefault="00172508" w:rsidP="00172508">
      <w:pPr>
        <w:numPr>
          <w:ilvl w:val="0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>Employability Skills - Dr. Andrew Aberle and Dr. Megan Weaver</w:t>
      </w:r>
    </w:p>
    <w:p w14:paraId="3962F52C" w14:textId="2A692831" w:rsidR="00172508" w:rsidRPr="00172508" w:rsidRDefault="00172508" w:rsidP="00172508">
      <w:pPr>
        <w:numPr>
          <w:ilvl w:val="1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 xml:space="preserve">Strategic </w:t>
      </w:r>
      <w:r w:rsidR="00651C12" w:rsidRPr="00172508">
        <w:rPr>
          <w:rFonts w:ascii="Century Gothic" w:hAnsi="Century Gothic"/>
        </w:rPr>
        <w:t>Ini</w:t>
      </w:r>
      <w:r w:rsidR="00651C12">
        <w:rPr>
          <w:rFonts w:ascii="Century Gothic" w:hAnsi="Century Gothic"/>
        </w:rPr>
        <w:t>tiative</w:t>
      </w:r>
      <w:r w:rsidRPr="00172508">
        <w:rPr>
          <w:rFonts w:ascii="Century Gothic" w:hAnsi="Century Gothic"/>
        </w:rPr>
        <w:t xml:space="preserve"> 3, Goal 1</w:t>
      </w:r>
    </w:p>
    <w:p w14:paraId="24645A19" w14:textId="77777777" w:rsidR="00172508" w:rsidRPr="00172508" w:rsidRDefault="00172508" w:rsidP="00172508">
      <w:pPr>
        <w:numPr>
          <w:ilvl w:val="1"/>
          <w:numId w:val="22"/>
        </w:numPr>
        <w:contextualSpacing/>
        <w:rPr>
          <w:rFonts w:ascii="Century Gothic" w:hAnsi="Century Gothic"/>
        </w:rPr>
      </w:pPr>
      <w:r w:rsidRPr="00172508">
        <w:rPr>
          <w:rFonts w:ascii="Century Gothic" w:hAnsi="Century Gothic"/>
        </w:rPr>
        <w:t>Students who graduate OTC are more employable</w:t>
      </w:r>
    </w:p>
    <w:p w14:paraId="5767923E" w14:textId="77777777" w:rsidR="00172508" w:rsidRPr="00172508" w:rsidRDefault="00172508" w:rsidP="00172508"/>
    <w:p w14:paraId="6D58607F" w14:textId="08692360" w:rsidR="00A92BC2" w:rsidRDefault="00A92BC2" w:rsidP="00A92BC2">
      <w:pPr>
        <w:pStyle w:val="Heading1"/>
        <w:rPr>
          <w:rFonts w:ascii="Century Gothic" w:hAnsi="Century Gothic"/>
          <w:b/>
          <w:color w:val="auto"/>
          <w:sz w:val="24"/>
          <w:szCs w:val="24"/>
        </w:rPr>
      </w:pPr>
      <w:r w:rsidRPr="002E72A1">
        <w:rPr>
          <w:rFonts w:ascii="Century Gothic" w:hAnsi="Century Gothic"/>
          <w:b/>
          <w:color w:val="auto"/>
          <w:sz w:val="24"/>
          <w:szCs w:val="24"/>
        </w:rPr>
        <w:t>I</w:t>
      </w:r>
      <w:r>
        <w:rPr>
          <w:rFonts w:ascii="Century Gothic" w:hAnsi="Century Gothic"/>
          <w:b/>
          <w:color w:val="auto"/>
          <w:sz w:val="24"/>
          <w:szCs w:val="24"/>
        </w:rPr>
        <w:t xml:space="preserve">tem </w:t>
      </w:r>
      <w:r w:rsidR="000F0DA7">
        <w:rPr>
          <w:rFonts w:ascii="Century Gothic" w:hAnsi="Century Gothic"/>
          <w:b/>
          <w:color w:val="auto"/>
          <w:sz w:val="24"/>
          <w:szCs w:val="24"/>
        </w:rPr>
        <w:t>6</w:t>
      </w:r>
      <w:r>
        <w:rPr>
          <w:rFonts w:ascii="Century Gothic" w:hAnsi="Century Gothic"/>
          <w:b/>
          <w:color w:val="auto"/>
          <w:sz w:val="24"/>
          <w:szCs w:val="24"/>
        </w:rPr>
        <w:t xml:space="preserve"> – Adjournment</w:t>
      </w:r>
    </w:p>
    <w:p w14:paraId="0EFA71ED" w14:textId="2BD69F70" w:rsidR="00FD74E5" w:rsidRPr="000F0DA7" w:rsidRDefault="00A92BC2" w:rsidP="000F0DA7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A92BC2">
        <w:rPr>
          <w:rFonts w:ascii="Century Gothic" w:hAnsi="Century Gothic"/>
        </w:rPr>
        <w:t xml:space="preserve">Dismissal at </w:t>
      </w:r>
      <w:r w:rsidR="0051223A">
        <w:rPr>
          <w:rFonts w:ascii="Century Gothic" w:hAnsi="Century Gothic"/>
        </w:rPr>
        <w:t>5</w:t>
      </w:r>
      <w:r w:rsidRPr="00A92BC2">
        <w:rPr>
          <w:rFonts w:ascii="Century Gothic" w:hAnsi="Century Gothic"/>
        </w:rPr>
        <w:t>:00pm</w:t>
      </w:r>
    </w:p>
    <w:sectPr w:rsidR="00FD74E5" w:rsidRPr="000F0DA7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42D00" w14:textId="77777777" w:rsidR="00A23AFC" w:rsidRDefault="00A23AFC">
      <w:r>
        <w:separator/>
      </w:r>
    </w:p>
  </w:endnote>
  <w:endnote w:type="continuationSeparator" w:id="0">
    <w:p w14:paraId="7B391185" w14:textId="77777777" w:rsidR="00A23AFC" w:rsidRDefault="00A2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BF68" w14:textId="77777777" w:rsidR="001C30EB" w:rsidRPr="00F32620" w:rsidRDefault="001C30EB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rFonts w:ascii="Century Gothic" w:hAnsi="Century Gothic"/>
        <w:noProof/>
        <w:color w:val="404040" w:themeColor="text1" w:themeTint="BF"/>
        <w:sz w:val="20"/>
        <w:szCs w:val="20"/>
      </w:rPr>
    </w:pPr>
    <w:r w:rsidRPr="00F32620">
      <w:rPr>
        <w:rFonts w:ascii="Century Gothic" w:hAnsi="Century Gothic"/>
        <w:noProof/>
        <w:color w:val="404040" w:themeColor="text1" w:themeTint="BF"/>
        <w:sz w:val="20"/>
        <w:szCs w:val="20"/>
      </w:rPr>
      <w:fldChar w:fldCharType="begin"/>
    </w:r>
    <w:r w:rsidRPr="00F32620">
      <w:rPr>
        <w:rFonts w:ascii="Century Gothic" w:hAnsi="Century Gothic"/>
        <w:noProof/>
        <w:color w:val="404040" w:themeColor="text1" w:themeTint="BF"/>
        <w:sz w:val="20"/>
        <w:szCs w:val="20"/>
      </w:rPr>
      <w:instrText xml:space="preserve"> PAGE   \* MERGEFORMAT </w:instrText>
    </w:r>
    <w:r w:rsidRPr="00F32620">
      <w:rPr>
        <w:rFonts w:ascii="Century Gothic" w:hAnsi="Century Gothic"/>
        <w:noProof/>
        <w:color w:val="404040" w:themeColor="text1" w:themeTint="BF"/>
        <w:sz w:val="20"/>
        <w:szCs w:val="20"/>
      </w:rPr>
      <w:fldChar w:fldCharType="separate"/>
    </w:r>
    <w:r w:rsidR="00A92BC2">
      <w:rPr>
        <w:rFonts w:ascii="Century Gothic" w:hAnsi="Century Gothic"/>
        <w:noProof/>
        <w:color w:val="404040" w:themeColor="text1" w:themeTint="BF"/>
        <w:sz w:val="20"/>
        <w:szCs w:val="20"/>
      </w:rPr>
      <w:t>2</w:t>
    </w:r>
    <w:r w:rsidRPr="00F32620">
      <w:rPr>
        <w:rFonts w:ascii="Century Gothic" w:hAnsi="Century Gothic"/>
        <w:noProof/>
        <w:color w:val="404040" w:themeColor="text1" w:themeTint="BF"/>
        <w:sz w:val="20"/>
        <w:szCs w:val="20"/>
      </w:rPr>
      <w:fldChar w:fldCharType="end"/>
    </w:r>
    <w:r w:rsidRPr="00F32620">
      <w:rPr>
        <w:rFonts w:ascii="Century Gothic" w:hAnsi="Century Gothic"/>
        <w:noProof/>
        <w:color w:val="404040" w:themeColor="text1" w:themeTint="BF"/>
        <w:sz w:val="20"/>
        <w:szCs w:val="20"/>
      </w:rPr>
      <w:t xml:space="preserve"> | Page</w:t>
    </w:r>
  </w:p>
  <w:p w14:paraId="1514BBFF" w14:textId="77777777" w:rsidR="001C30EB" w:rsidRDefault="001C3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F9D72" w14:textId="77777777" w:rsidR="00A23AFC" w:rsidRDefault="00A23AFC">
      <w:r>
        <w:separator/>
      </w:r>
    </w:p>
  </w:footnote>
  <w:footnote w:type="continuationSeparator" w:id="0">
    <w:p w14:paraId="15123007" w14:textId="77777777" w:rsidR="00A23AFC" w:rsidRDefault="00A2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7380"/>
    <w:multiLevelType w:val="multilevel"/>
    <w:tmpl w:val="95E27C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3018CB"/>
    <w:multiLevelType w:val="hybridMultilevel"/>
    <w:tmpl w:val="BFF6D66E"/>
    <w:lvl w:ilvl="0" w:tplc="0409000F">
      <w:start w:val="1"/>
      <w:numFmt w:val="decimal"/>
      <w:lvlText w:val="%1."/>
      <w:lvlJc w:val="left"/>
      <w:pPr>
        <w:ind w:left="382" w:hanging="360"/>
      </w:pPr>
    </w:lvl>
    <w:lvl w:ilvl="1" w:tplc="04090019">
      <w:start w:val="1"/>
      <w:numFmt w:val="lowerLetter"/>
      <w:lvlText w:val="%2."/>
      <w:lvlJc w:val="left"/>
      <w:pPr>
        <w:ind w:left="1102" w:hanging="360"/>
      </w:pPr>
    </w:lvl>
    <w:lvl w:ilvl="2" w:tplc="0409001B">
      <w:start w:val="1"/>
      <w:numFmt w:val="lowerRoman"/>
      <w:lvlText w:val="%3."/>
      <w:lvlJc w:val="right"/>
      <w:pPr>
        <w:ind w:left="1822" w:hanging="180"/>
      </w:pPr>
    </w:lvl>
    <w:lvl w:ilvl="3" w:tplc="0409000F">
      <w:start w:val="1"/>
      <w:numFmt w:val="decimal"/>
      <w:lvlText w:val="%4."/>
      <w:lvlJc w:val="left"/>
      <w:pPr>
        <w:ind w:left="2542" w:hanging="360"/>
      </w:pPr>
    </w:lvl>
    <w:lvl w:ilvl="4" w:tplc="04090019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105963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8C08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D24149"/>
    <w:multiLevelType w:val="multilevel"/>
    <w:tmpl w:val="95E27C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163A57"/>
    <w:multiLevelType w:val="multilevel"/>
    <w:tmpl w:val="95E27C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B07F05"/>
    <w:multiLevelType w:val="hybridMultilevel"/>
    <w:tmpl w:val="93548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440A9"/>
    <w:multiLevelType w:val="multilevel"/>
    <w:tmpl w:val="95E27C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5B0265A"/>
    <w:multiLevelType w:val="hybridMultilevel"/>
    <w:tmpl w:val="EC84108E"/>
    <w:lvl w:ilvl="0" w:tplc="04090015">
      <w:start w:val="1"/>
      <w:numFmt w:val="upperLetter"/>
      <w:lvlText w:val="%1."/>
      <w:lvlJc w:val="left"/>
      <w:pPr>
        <w:ind w:left="382" w:hanging="360"/>
      </w:pPr>
    </w:lvl>
    <w:lvl w:ilvl="1" w:tplc="04090019">
      <w:start w:val="1"/>
      <w:numFmt w:val="lowerLetter"/>
      <w:lvlText w:val="%2."/>
      <w:lvlJc w:val="left"/>
      <w:pPr>
        <w:ind w:left="1102" w:hanging="360"/>
      </w:pPr>
    </w:lvl>
    <w:lvl w:ilvl="2" w:tplc="0409001B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47391A09"/>
    <w:multiLevelType w:val="hybridMultilevel"/>
    <w:tmpl w:val="EE3638C2"/>
    <w:lvl w:ilvl="0" w:tplc="04090011">
      <w:start w:val="1"/>
      <w:numFmt w:val="decimal"/>
      <w:lvlText w:val="%1)"/>
      <w:lvlJc w:val="left"/>
      <w:pPr>
        <w:ind w:left="382" w:hanging="360"/>
      </w:p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4752469D"/>
    <w:multiLevelType w:val="multilevel"/>
    <w:tmpl w:val="95E27C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3835B7"/>
    <w:multiLevelType w:val="multilevel"/>
    <w:tmpl w:val="95E27C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5918F7"/>
    <w:multiLevelType w:val="multilevel"/>
    <w:tmpl w:val="95E27C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D6141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265D2A"/>
    <w:multiLevelType w:val="multilevel"/>
    <w:tmpl w:val="95E27C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EB4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0847549"/>
    <w:multiLevelType w:val="multilevel"/>
    <w:tmpl w:val="95E27C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8FA0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C62437E"/>
    <w:multiLevelType w:val="multilevel"/>
    <w:tmpl w:val="95E27C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D941168"/>
    <w:multiLevelType w:val="multilevel"/>
    <w:tmpl w:val="95E27C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7A798F"/>
    <w:multiLevelType w:val="multilevel"/>
    <w:tmpl w:val="95E27C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5410D6"/>
    <w:multiLevelType w:val="multilevel"/>
    <w:tmpl w:val="95E27C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4"/>
  </w:num>
  <w:num w:numId="5">
    <w:abstractNumId w:val="7"/>
  </w:num>
  <w:num w:numId="6">
    <w:abstractNumId w:val="0"/>
  </w:num>
  <w:num w:numId="7">
    <w:abstractNumId w:val="16"/>
  </w:num>
  <w:num w:numId="8">
    <w:abstractNumId w:val="21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15"/>
  </w:num>
  <w:num w:numId="14">
    <w:abstractNumId w:val="4"/>
  </w:num>
  <w:num w:numId="15">
    <w:abstractNumId w:val="12"/>
  </w:num>
  <w:num w:numId="16">
    <w:abstractNumId w:val="1"/>
  </w:num>
  <w:num w:numId="17">
    <w:abstractNumId w:val="10"/>
  </w:num>
  <w:num w:numId="18">
    <w:abstractNumId w:val="17"/>
  </w:num>
  <w:num w:numId="19">
    <w:abstractNumId w:val="6"/>
  </w:num>
  <w:num w:numId="20">
    <w:abstractNumId w:val="9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NDKyNDMzMDMxNDJW0lEKTi0uzszPAykwqgUAfvkJLywAAAA="/>
  </w:docVars>
  <w:rsids>
    <w:rsidRoot w:val="001C30EB"/>
    <w:rsid w:val="00072389"/>
    <w:rsid w:val="000F0DA7"/>
    <w:rsid w:val="00167B3F"/>
    <w:rsid w:val="00172508"/>
    <w:rsid w:val="001C30EB"/>
    <w:rsid w:val="00223173"/>
    <w:rsid w:val="002E12A8"/>
    <w:rsid w:val="003304C9"/>
    <w:rsid w:val="003B71DE"/>
    <w:rsid w:val="00412E4B"/>
    <w:rsid w:val="00463B25"/>
    <w:rsid w:val="004E5712"/>
    <w:rsid w:val="00504D94"/>
    <w:rsid w:val="0051223A"/>
    <w:rsid w:val="005148B9"/>
    <w:rsid w:val="00553B3E"/>
    <w:rsid w:val="00577EFC"/>
    <w:rsid w:val="005B57DF"/>
    <w:rsid w:val="005E468F"/>
    <w:rsid w:val="00602F4F"/>
    <w:rsid w:val="00651C12"/>
    <w:rsid w:val="006F237C"/>
    <w:rsid w:val="007E54BC"/>
    <w:rsid w:val="00915FFD"/>
    <w:rsid w:val="00984C7F"/>
    <w:rsid w:val="00A23AFC"/>
    <w:rsid w:val="00A33874"/>
    <w:rsid w:val="00A92BC2"/>
    <w:rsid w:val="00AC5918"/>
    <w:rsid w:val="00B42D4E"/>
    <w:rsid w:val="00B63C06"/>
    <w:rsid w:val="00C45FF6"/>
    <w:rsid w:val="00CA6552"/>
    <w:rsid w:val="00DA1C41"/>
    <w:rsid w:val="00E06D5C"/>
    <w:rsid w:val="00E07702"/>
    <w:rsid w:val="00E1657C"/>
    <w:rsid w:val="00F100B3"/>
    <w:rsid w:val="00F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42A38"/>
  <w15:chartTrackingRefBased/>
  <w15:docId w15:val="{2D38D364-35DA-4697-BABA-C4C3EDA5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EB"/>
    <w:pPr>
      <w:spacing w:after="0" w:line="240" w:lineRule="auto"/>
      <w:ind w:left="22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0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30EB"/>
    <w:pPr>
      <w:ind w:left="720"/>
      <w:contextualSpacing/>
    </w:pPr>
  </w:style>
  <w:style w:type="paragraph" w:customStyle="1" w:styleId="Default">
    <w:name w:val="Default"/>
    <w:rsid w:val="001C30E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1C30E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qFormat/>
    <w:rsid w:val="001C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0E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02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EE3ECD807C4438176A9217E756833" ma:contentTypeVersion="9" ma:contentTypeDescription="Create a new document." ma:contentTypeScope="" ma:versionID="0f4059524ba79a3fd952ba7ea3da46ef">
  <xsd:schema xmlns:xsd="http://www.w3.org/2001/XMLSchema" xmlns:xs="http://www.w3.org/2001/XMLSchema" xmlns:p="http://schemas.microsoft.com/office/2006/metadata/properties" xmlns:ns3="a74cd981-d7aa-42ed-bf5e-5768a8970b06" targetNamespace="http://schemas.microsoft.com/office/2006/metadata/properties" ma:root="true" ma:fieldsID="3f92acf2c5c4033453ced60cfd9cb06e" ns3:_="">
    <xsd:import namespace="a74cd981-d7aa-42ed-bf5e-5768a8970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d981-d7aa-42ed-bf5e-5768a8970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F3303-04F7-4B0B-A00B-C6CAB45C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d981-d7aa-42ed-bf5e-5768a8970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93709-8B39-4A1A-B43E-F28495AF96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89D8A1-92F0-4C46-A526-525AEE1AD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historic 66</dc:creator>
  <cp:keywords/>
  <dc:description/>
  <cp:lastModifiedBy>Ross Lowrance</cp:lastModifiedBy>
  <cp:revision>4</cp:revision>
  <dcterms:created xsi:type="dcterms:W3CDTF">2021-04-13T22:35:00Z</dcterms:created>
  <dcterms:modified xsi:type="dcterms:W3CDTF">2021-04-13T22:50:00Z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0x0101005CBEE3ECD807C4438176A9217E756833</vt:lpwstr>
  </property>
</Properties>
</file>