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06" w:rsidRDefault="00F12606" w:rsidP="00F12606">
      <w:pPr>
        <w:widowControl w:val="0"/>
        <w:spacing w:after="0"/>
        <w:ind w:left="360" w:hanging="360"/>
        <w:jc w:val="center"/>
        <w:rPr>
          <w:b/>
          <w:bCs/>
          <w:caps/>
          <w:sz w:val="28"/>
          <w:szCs w:val="28"/>
          <w14:ligatures w14:val="none"/>
        </w:rPr>
      </w:pPr>
      <w:r>
        <w:rPr>
          <w:b/>
          <w:bCs/>
          <w:caps/>
          <w:sz w:val="28"/>
          <w:szCs w:val="28"/>
          <w14:ligatures w14:val="none"/>
        </w:rPr>
        <w:t>Administrative Withdrawal FOR cAREER cENTER STUDENTS</w:t>
      </w:r>
    </w:p>
    <w:p w:rsidR="00F12606" w:rsidRPr="00F12606" w:rsidRDefault="00F12606" w:rsidP="00F12606">
      <w:pPr>
        <w:widowControl w:val="0"/>
        <w:spacing w:after="0"/>
        <w:ind w:left="360" w:hanging="360"/>
        <w:rPr>
          <w:b/>
          <w:bCs/>
          <w:sz w:val="28"/>
          <w:szCs w:val="28"/>
          <w14:ligatures w14:val="none"/>
        </w:rPr>
      </w:pPr>
    </w:p>
    <w:p w:rsidR="00F12606" w:rsidRPr="00F12606" w:rsidRDefault="00F12606" w:rsidP="00F12606">
      <w:pPr>
        <w:widowControl w:val="0"/>
        <w:spacing w:after="0"/>
        <w:rPr>
          <w:sz w:val="28"/>
          <w:szCs w:val="28"/>
          <w14:ligatures w14:val="none"/>
        </w:rPr>
      </w:pPr>
      <w:r w:rsidRPr="00F12606">
        <w:rPr>
          <w:sz w:val="28"/>
          <w:szCs w:val="28"/>
          <w14:ligatures w14:val="none"/>
        </w:rPr>
        <w:t>A Career Center student who meets administrative withdrawal criteria remains enrolled for the duration of the semester</w:t>
      </w:r>
      <w:r w:rsidR="004A47A7">
        <w:rPr>
          <w:sz w:val="28"/>
          <w:szCs w:val="28"/>
          <w14:ligatures w14:val="none"/>
        </w:rPr>
        <w:t>. W</w:t>
      </w:r>
      <w:r w:rsidRPr="00F12606">
        <w:rPr>
          <w:sz w:val="28"/>
          <w:szCs w:val="28"/>
          <w14:ligatures w14:val="none"/>
        </w:rPr>
        <w:t xml:space="preserve">hen the semester ends </w:t>
      </w:r>
      <w:r w:rsidR="004A47A7">
        <w:rPr>
          <w:sz w:val="28"/>
          <w:szCs w:val="28"/>
          <w14:ligatures w14:val="none"/>
        </w:rPr>
        <w:t xml:space="preserve">the </w:t>
      </w:r>
      <w:r w:rsidRPr="00F12606">
        <w:rPr>
          <w:sz w:val="28"/>
          <w:szCs w:val="28"/>
          <w14:ligatures w14:val="none"/>
        </w:rPr>
        <w:t xml:space="preserve">instructor submits a final grade. Do not </w:t>
      </w:r>
      <w:r w:rsidR="004A47A7">
        <w:rPr>
          <w:sz w:val="28"/>
          <w:szCs w:val="28"/>
          <w14:ligatures w14:val="none"/>
        </w:rPr>
        <w:t xml:space="preserve">administratively </w:t>
      </w:r>
      <w:r w:rsidRPr="00F12606">
        <w:rPr>
          <w:sz w:val="28"/>
          <w:szCs w:val="28"/>
          <w14:ligatures w14:val="none"/>
        </w:rPr>
        <w:t xml:space="preserve">withdraw Career Center students. The instructor should input the last date of attendance when a grade of “F” is reported for the Career Center student who met administrative withdrawal criteria. </w:t>
      </w:r>
    </w:p>
    <w:p w:rsidR="00F12606" w:rsidRDefault="00F12606" w:rsidP="00F1260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F4E3C" w:rsidRDefault="006F4E3C" w:rsidP="00841DDD">
      <w:pPr>
        <w:tabs>
          <w:tab w:val="left" w:pos="1350"/>
        </w:tabs>
      </w:pPr>
    </w:p>
    <w:sectPr w:rsidR="006F4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A7" w:rsidRDefault="004A47A7" w:rsidP="004A47A7">
      <w:pPr>
        <w:spacing w:after="0" w:line="240" w:lineRule="auto"/>
      </w:pPr>
      <w:r>
        <w:separator/>
      </w:r>
    </w:p>
  </w:endnote>
  <w:endnote w:type="continuationSeparator" w:id="0">
    <w:p w:rsidR="004A47A7" w:rsidRDefault="004A47A7" w:rsidP="004A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A7" w:rsidRDefault="005159A9">
    <w:pPr>
      <w:pStyle w:val="Footer"/>
    </w:pPr>
    <w:r>
      <w:t xml:space="preserve">Revised 7/22/19     </w:t>
    </w:r>
    <w:r w:rsidRPr="005159A9">
      <w:t>R:\Tech Education\Career Center\Instructor Resources\Instructor Resources 2019-2020</w:t>
    </w:r>
    <w:bookmarkStart w:id="0" w:name="_GoBack"/>
    <w:bookmarkEnd w:id="0"/>
  </w:p>
  <w:p w:rsidR="004A47A7" w:rsidRDefault="004A47A7">
    <w:pPr>
      <w:pStyle w:val="Footer"/>
    </w:pPr>
  </w:p>
  <w:p w:rsidR="004A47A7" w:rsidRDefault="004A4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A7" w:rsidRDefault="004A47A7" w:rsidP="004A47A7">
      <w:pPr>
        <w:spacing w:after="0" w:line="240" w:lineRule="auto"/>
      </w:pPr>
      <w:r>
        <w:separator/>
      </w:r>
    </w:p>
  </w:footnote>
  <w:footnote w:type="continuationSeparator" w:id="0">
    <w:p w:rsidR="004A47A7" w:rsidRDefault="004A47A7" w:rsidP="004A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9" w:rsidRDefault="00515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D"/>
    <w:rsid w:val="00313362"/>
    <w:rsid w:val="004A47A7"/>
    <w:rsid w:val="005159A9"/>
    <w:rsid w:val="006F4E3C"/>
    <w:rsid w:val="00841DDD"/>
    <w:rsid w:val="00BD739C"/>
    <w:rsid w:val="00E73EF0"/>
    <w:rsid w:val="00F1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3D33"/>
  <w15:chartTrackingRefBased/>
  <w15:docId w15:val="{E6810A6E-2124-4892-9452-6B603BF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0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A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A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A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JANE M.</dc:creator>
  <cp:keywords/>
  <dc:description/>
  <cp:lastModifiedBy>BLAKEY, SUSAN M.</cp:lastModifiedBy>
  <cp:revision>3</cp:revision>
  <dcterms:created xsi:type="dcterms:W3CDTF">2019-07-22T15:35:00Z</dcterms:created>
  <dcterms:modified xsi:type="dcterms:W3CDTF">2019-07-22T16:07:00Z</dcterms:modified>
</cp:coreProperties>
</file>