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A55B59" w14:textId="77777777" w:rsidR="008B3752" w:rsidRDefault="00521625" w:rsidP="00035611">
      <w:pPr>
        <w:pStyle w:val="Heading1"/>
      </w:pPr>
      <w:r>
        <w:t>PN Program Conversions</w:t>
      </w:r>
    </w:p>
    <w:p w14:paraId="18AE2B65" w14:textId="77777777" w:rsidR="00521625" w:rsidRDefault="00521625" w:rsidP="00035611">
      <w:pPr>
        <w:pStyle w:val="Heading2"/>
      </w:pPr>
      <w:r>
        <w:t>Metric</w:t>
      </w:r>
    </w:p>
    <w:p w14:paraId="6CC36ECC" w14:textId="77777777" w:rsidR="00521625" w:rsidRDefault="00521625" w:rsidP="00521625">
      <w:pPr>
        <w:tabs>
          <w:tab w:val="left" w:pos="720"/>
          <w:tab w:val="left" w:pos="3600"/>
        </w:tabs>
      </w:pPr>
      <w:r>
        <w:tab/>
        <w:t>1 cm = 2/5 in</w:t>
      </w:r>
      <w:r>
        <w:tab/>
        <w:t xml:space="preserve">2.2 </w:t>
      </w:r>
      <w:proofErr w:type="spellStart"/>
      <w:r>
        <w:t>lb</w:t>
      </w:r>
      <w:proofErr w:type="spellEnd"/>
      <w:r>
        <w:t xml:space="preserve"> = 1 kg</w:t>
      </w:r>
    </w:p>
    <w:p w14:paraId="207E6F4A" w14:textId="77777777" w:rsidR="00521625" w:rsidRDefault="00521625" w:rsidP="00521625">
      <w:pPr>
        <w:tabs>
          <w:tab w:val="left" w:pos="720"/>
          <w:tab w:val="left" w:pos="3600"/>
        </w:tabs>
      </w:pPr>
      <w:r>
        <w:tab/>
        <w:t>1 oz = 30 ml</w:t>
      </w:r>
      <w:r>
        <w:tab/>
        <w:t>1 mg = 1000 mcg</w:t>
      </w:r>
    </w:p>
    <w:p w14:paraId="2D802201" w14:textId="77777777" w:rsidR="00521625" w:rsidRDefault="00521625" w:rsidP="00521625">
      <w:pPr>
        <w:tabs>
          <w:tab w:val="left" w:pos="720"/>
          <w:tab w:val="left" w:pos="3600"/>
        </w:tabs>
      </w:pPr>
      <w:r>
        <w:tab/>
      </w:r>
      <w:proofErr w:type="gramStart"/>
      <w:r>
        <w:t xml:space="preserve">Kilo, </w:t>
      </w:r>
      <w:r w:rsidR="00035611">
        <w:t xml:space="preserve"> </w:t>
      </w:r>
      <w:proofErr w:type="spellStart"/>
      <w:r>
        <w:t>Hecto</w:t>
      </w:r>
      <w:proofErr w:type="spellEnd"/>
      <w:proofErr w:type="gramEnd"/>
      <w:r>
        <w:t xml:space="preserve">, </w:t>
      </w:r>
      <w:r w:rsidR="00035611">
        <w:t xml:space="preserve"> </w:t>
      </w:r>
      <w:r>
        <w:t xml:space="preserve">Deka, </w:t>
      </w:r>
      <w:r w:rsidR="00035611">
        <w:t xml:space="preserve"> </w:t>
      </w:r>
      <w:r>
        <w:t xml:space="preserve">Unit, </w:t>
      </w:r>
      <w:r w:rsidR="00035611">
        <w:t xml:space="preserve"> </w:t>
      </w:r>
      <w:r>
        <w:t xml:space="preserve">Deci, </w:t>
      </w:r>
      <w:r w:rsidR="00035611">
        <w:t xml:space="preserve"> </w:t>
      </w:r>
      <w:r>
        <w:t>Milli,</w:t>
      </w:r>
      <w:r w:rsidR="00035611">
        <w:t xml:space="preserve"> </w:t>
      </w:r>
      <w:r>
        <w:t xml:space="preserve"> ___, </w:t>
      </w:r>
      <w:r w:rsidR="00035611">
        <w:t xml:space="preserve"> </w:t>
      </w:r>
      <w:r>
        <w:t xml:space="preserve">___, </w:t>
      </w:r>
      <w:r w:rsidR="00035611">
        <w:t xml:space="preserve"> </w:t>
      </w:r>
      <w:r>
        <w:t>Micro</w:t>
      </w:r>
    </w:p>
    <w:p w14:paraId="27A55C14" w14:textId="77777777" w:rsidR="00521625" w:rsidRDefault="00521625" w:rsidP="00035611">
      <w:pPr>
        <w:pStyle w:val="Heading2"/>
      </w:pPr>
      <w:r>
        <w:t>Apothecary</w:t>
      </w:r>
    </w:p>
    <w:p w14:paraId="0DCA2B55" w14:textId="77777777" w:rsidR="00521625" w:rsidRDefault="00521625" w:rsidP="00521625">
      <w:pPr>
        <w:tabs>
          <w:tab w:val="left" w:pos="720"/>
          <w:tab w:val="left" w:pos="3600"/>
        </w:tabs>
      </w:pPr>
      <w:r>
        <w:tab/>
        <w:t>1 oz = 8 drams</w:t>
      </w:r>
      <w:r>
        <w:tab/>
        <w:t xml:space="preserve">16 oz = 1 </w:t>
      </w:r>
      <w:proofErr w:type="spellStart"/>
      <w:r>
        <w:t>pt</w:t>
      </w:r>
      <w:proofErr w:type="spellEnd"/>
    </w:p>
    <w:p w14:paraId="1FED1AF9" w14:textId="77777777" w:rsidR="00521625" w:rsidRDefault="00521625" w:rsidP="00521625">
      <w:pPr>
        <w:tabs>
          <w:tab w:val="left" w:pos="720"/>
          <w:tab w:val="left" w:pos="3600"/>
        </w:tabs>
      </w:pPr>
      <w:r>
        <w:tab/>
        <w:t>60 gr = 1 dram</w:t>
      </w:r>
      <w:r>
        <w:tab/>
        <w:t xml:space="preserve">2 </w:t>
      </w:r>
      <w:proofErr w:type="spellStart"/>
      <w:r>
        <w:t>pt</w:t>
      </w:r>
      <w:proofErr w:type="spellEnd"/>
      <w:r>
        <w:t xml:space="preserve"> = 1 qt</w:t>
      </w:r>
    </w:p>
    <w:p w14:paraId="663073AF" w14:textId="77777777" w:rsidR="00521625" w:rsidRDefault="00521625" w:rsidP="00521625">
      <w:pPr>
        <w:tabs>
          <w:tab w:val="left" w:pos="720"/>
          <w:tab w:val="left" w:pos="3600"/>
        </w:tabs>
      </w:pPr>
      <w:r>
        <w:tab/>
        <w:t xml:space="preserve">60 </w:t>
      </w:r>
      <w:proofErr w:type="spellStart"/>
      <w:r>
        <w:t>minums</w:t>
      </w:r>
      <w:proofErr w:type="spellEnd"/>
      <w:r>
        <w:t xml:space="preserve"> = 1 dram</w:t>
      </w:r>
      <w:r>
        <w:tab/>
        <w:t>4 qt = 1 gal</w:t>
      </w:r>
    </w:p>
    <w:p w14:paraId="6BD2E760" w14:textId="77777777" w:rsidR="00521625" w:rsidRDefault="00521625" w:rsidP="00521625">
      <w:pPr>
        <w:tabs>
          <w:tab w:val="left" w:pos="720"/>
          <w:tab w:val="left" w:pos="3600"/>
        </w:tabs>
      </w:pPr>
      <w:r>
        <w:tab/>
        <w:t>8 drams = 1 oz</w:t>
      </w:r>
      <w:r>
        <w:tab/>
        <w:t xml:space="preserve">1 </w:t>
      </w:r>
      <w:proofErr w:type="spellStart"/>
      <w:r>
        <w:t>minum</w:t>
      </w:r>
      <w:proofErr w:type="spellEnd"/>
      <w:r>
        <w:t xml:space="preserve"> = 1 gtt</w:t>
      </w:r>
    </w:p>
    <w:p w14:paraId="15032FCF" w14:textId="77777777" w:rsidR="00521625" w:rsidRDefault="00521625" w:rsidP="00521625">
      <w:pPr>
        <w:tabs>
          <w:tab w:val="left" w:pos="720"/>
          <w:tab w:val="left" w:pos="3600"/>
        </w:tabs>
      </w:pPr>
      <w:r>
        <w:tab/>
        <w:t>1 grain = 60 mg</w:t>
      </w:r>
      <w:r>
        <w:tab/>
        <w:t xml:space="preserve">60 </w:t>
      </w:r>
      <w:proofErr w:type="spellStart"/>
      <w:r>
        <w:t>minums</w:t>
      </w:r>
      <w:proofErr w:type="spellEnd"/>
      <w:r>
        <w:t xml:space="preserve"> = 1 </w:t>
      </w:r>
      <w:r w:rsidR="00920E5C">
        <w:t>t</w:t>
      </w:r>
    </w:p>
    <w:p w14:paraId="364DDB43" w14:textId="77777777" w:rsidR="00521625" w:rsidRDefault="00521625" w:rsidP="00521625">
      <w:pPr>
        <w:tabs>
          <w:tab w:val="left" w:pos="720"/>
          <w:tab w:val="left" w:pos="3600"/>
        </w:tabs>
      </w:pPr>
      <w:r>
        <w:tab/>
      </w:r>
      <w:r w:rsidR="00920E5C">
        <w:tab/>
      </w:r>
      <w:r>
        <w:t>15 gr = 1 gm</w:t>
      </w:r>
      <w:r>
        <w:tab/>
      </w:r>
    </w:p>
    <w:p w14:paraId="63E1629E" w14:textId="77777777" w:rsidR="00521625" w:rsidRDefault="00521625" w:rsidP="00035611">
      <w:pPr>
        <w:pStyle w:val="Heading2"/>
      </w:pPr>
      <w:r>
        <w:t>Household</w:t>
      </w:r>
    </w:p>
    <w:p w14:paraId="589139F6" w14:textId="77777777" w:rsidR="00521625" w:rsidRDefault="00521625" w:rsidP="00521625">
      <w:pPr>
        <w:tabs>
          <w:tab w:val="left" w:pos="720"/>
          <w:tab w:val="left" w:pos="3600"/>
        </w:tabs>
      </w:pPr>
      <w:r>
        <w:tab/>
        <w:t xml:space="preserve">1 gtt = 1 </w:t>
      </w:r>
      <w:proofErr w:type="spellStart"/>
      <w:r>
        <w:t>minum</w:t>
      </w:r>
      <w:proofErr w:type="spellEnd"/>
      <w:r>
        <w:tab/>
        <w:t>8 oz = 1 glass</w:t>
      </w:r>
    </w:p>
    <w:p w14:paraId="56698827" w14:textId="77777777" w:rsidR="00521625" w:rsidRDefault="00521625" w:rsidP="00521625">
      <w:pPr>
        <w:tabs>
          <w:tab w:val="left" w:pos="720"/>
          <w:tab w:val="left" w:pos="3600"/>
        </w:tabs>
      </w:pPr>
      <w:r>
        <w:tab/>
        <w:t xml:space="preserve">15-16 </w:t>
      </w:r>
      <w:proofErr w:type="spellStart"/>
      <w:r>
        <w:t>minums</w:t>
      </w:r>
      <w:proofErr w:type="spellEnd"/>
      <w:r>
        <w:t xml:space="preserve"> = 1 ml</w:t>
      </w:r>
      <w:r>
        <w:tab/>
        <w:t>6 oz = 1 teacup</w:t>
      </w:r>
    </w:p>
    <w:p w14:paraId="29992EB0" w14:textId="27FEA8DF" w:rsidR="00521625" w:rsidRDefault="00521625" w:rsidP="00521625">
      <w:pPr>
        <w:tabs>
          <w:tab w:val="left" w:pos="720"/>
          <w:tab w:val="left" w:pos="3600"/>
        </w:tabs>
      </w:pPr>
      <w:r>
        <w:tab/>
        <w:t xml:space="preserve">60 </w:t>
      </w:r>
      <w:proofErr w:type="spellStart"/>
      <w:r>
        <w:t>gtts</w:t>
      </w:r>
      <w:proofErr w:type="spellEnd"/>
      <w:r>
        <w:t xml:space="preserve"> = 1 </w:t>
      </w:r>
      <w:r w:rsidR="00035611">
        <w:t>t</w:t>
      </w:r>
      <w:r>
        <w:tab/>
        <w:t xml:space="preserve">3 </w:t>
      </w:r>
      <w:r w:rsidR="00035611">
        <w:t>t</w:t>
      </w:r>
      <w:r>
        <w:t xml:space="preserve"> = 1 </w:t>
      </w:r>
      <w:r w:rsidR="00035611">
        <w:t>T</w:t>
      </w:r>
      <w:r>
        <w:t xml:space="preserve"> </w:t>
      </w:r>
      <w:bookmarkStart w:id="0" w:name="_GoBack"/>
      <w:bookmarkEnd w:id="0"/>
    </w:p>
    <w:p w14:paraId="74A0ECB4" w14:textId="77777777" w:rsidR="00521625" w:rsidRDefault="00521625" w:rsidP="00521625">
      <w:pPr>
        <w:tabs>
          <w:tab w:val="left" w:pos="720"/>
          <w:tab w:val="left" w:pos="3600"/>
        </w:tabs>
      </w:pPr>
      <w:r>
        <w:tab/>
      </w:r>
      <w:r>
        <w:tab/>
        <w:t xml:space="preserve">2 </w:t>
      </w:r>
      <w:r w:rsidR="00035611">
        <w:t>T</w:t>
      </w:r>
      <w:r>
        <w:t xml:space="preserve"> = 1 oz</w:t>
      </w:r>
    </w:p>
    <w:p w14:paraId="5CA59C44" w14:textId="77777777" w:rsidR="00521625" w:rsidRDefault="00521625" w:rsidP="00035611">
      <w:pPr>
        <w:pStyle w:val="Heading2"/>
      </w:pPr>
      <w:r>
        <w:t>Abbreviations</w:t>
      </w:r>
      <w:r w:rsidRPr="00521625">
        <w:t xml:space="preserve"> </w:t>
      </w:r>
    </w:p>
    <w:p w14:paraId="5868C5AD" w14:textId="77777777" w:rsidR="00521625" w:rsidRDefault="00920E5C" w:rsidP="00521625">
      <w:pPr>
        <w:tabs>
          <w:tab w:val="left" w:pos="720"/>
          <w:tab w:val="left" w:pos="3600"/>
        </w:tabs>
      </w:pPr>
      <w:r>
        <w:tab/>
      </w:r>
      <w:r w:rsidR="00521625">
        <w:t>gtt = drop</w:t>
      </w:r>
      <w:r w:rsidR="00035611">
        <w:tab/>
      </w:r>
      <w:r w:rsidR="00035611">
        <w:rPr>
          <w:rFonts w:cstheme="minorHAnsi"/>
        </w:rPr>
        <w:t>ʓ</w:t>
      </w:r>
      <w:r w:rsidR="00035611">
        <w:t xml:space="preserve"> = dram or </w:t>
      </w:r>
      <w:proofErr w:type="spellStart"/>
      <w:r w:rsidR="00035611">
        <w:t>dr</w:t>
      </w:r>
      <w:proofErr w:type="spellEnd"/>
    </w:p>
    <w:p w14:paraId="46746A0B" w14:textId="77777777" w:rsidR="00521625" w:rsidRDefault="00920E5C" w:rsidP="00521625">
      <w:pPr>
        <w:tabs>
          <w:tab w:val="left" w:pos="720"/>
          <w:tab w:val="left" w:pos="3600"/>
        </w:tabs>
      </w:pPr>
      <w:r>
        <w:tab/>
      </w:r>
      <w:r w:rsidR="00521625">
        <w:t>gr = grain</w:t>
      </w:r>
      <w:r w:rsidR="00035611">
        <w:tab/>
        <w:t>t = teaspoon</w:t>
      </w:r>
    </w:p>
    <w:p w14:paraId="7B150CEC" w14:textId="77777777" w:rsidR="00521625" w:rsidRDefault="00920E5C" w:rsidP="00521625">
      <w:pPr>
        <w:tabs>
          <w:tab w:val="left" w:pos="720"/>
          <w:tab w:val="left" w:pos="3600"/>
        </w:tabs>
      </w:pPr>
      <w:r>
        <w:rPr>
          <w:rFonts w:cstheme="minorHAnsi"/>
        </w:rPr>
        <w:tab/>
      </w:r>
      <w:r w:rsidR="00035611">
        <w:rPr>
          <w:rFonts w:cstheme="minorHAnsi"/>
        </w:rPr>
        <w:t>ɱ</w:t>
      </w:r>
      <w:r w:rsidR="00035611">
        <w:t xml:space="preserve"> = </w:t>
      </w:r>
      <w:proofErr w:type="spellStart"/>
      <w:r w:rsidR="00521625">
        <w:t>minum</w:t>
      </w:r>
      <w:proofErr w:type="spellEnd"/>
      <w:r w:rsidR="00521625">
        <w:t xml:space="preserve"> </w:t>
      </w:r>
      <w:r w:rsidR="00035611">
        <w:tab/>
        <w:t>T = tablespoon</w:t>
      </w:r>
    </w:p>
    <w:p w14:paraId="719DAD45" w14:textId="77777777" w:rsidR="00035611" w:rsidRDefault="00035611" w:rsidP="00920E5C">
      <w:pPr>
        <w:tabs>
          <w:tab w:val="left" w:pos="720"/>
          <w:tab w:val="left" w:pos="3600"/>
        </w:tabs>
        <w:ind w:firstLine="72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AA710B0" wp14:editId="76382FC3">
            <wp:simplePos x="0" y="0"/>
            <wp:positionH relativeFrom="margin">
              <wp:posOffset>514350</wp:posOffset>
            </wp:positionH>
            <wp:positionV relativeFrom="paragraph">
              <wp:posOffset>10160</wp:posOffset>
            </wp:positionV>
            <wp:extent cx="70485" cy="141605"/>
            <wp:effectExtent l="0" t="0" r="5715" b="0"/>
            <wp:wrapNone/>
            <wp:docPr id="1" name="Picture 1" descr="℥ - Wiktion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℥ - Wiktionar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" cy="14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0E5C">
        <w:t xml:space="preserve">      </w:t>
      </w:r>
      <w:r>
        <w:t>= ounce or oz</w:t>
      </w:r>
      <w:r>
        <w:tab/>
      </w:r>
      <w:proofErr w:type="spellStart"/>
      <w:r>
        <w:t>pt</w:t>
      </w:r>
      <w:proofErr w:type="spellEnd"/>
      <w:r>
        <w:t xml:space="preserve"> = pint</w:t>
      </w:r>
    </w:p>
    <w:p w14:paraId="490D33DD" w14:textId="18FCCC53" w:rsidR="00035611" w:rsidRDefault="00920E5C" w:rsidP="00521625">
      <w:pPr>
        <w:tabs>
          <w:tab w:val="left" w:pos="720"/>
          <w:tab w:val="left" w:pos="3600"/>
        </w:tabs>
      </w:pPr>
      <w:r>
        <w:tab/>
      </w:r>
      <w:r w:rsidR="00035611">
        <w:t>qt = quart</w:t>
      </w:r>
      <w:r w:rsidR="00035611">
        <w:tab/>
        <w:t>gal = gallon</w:t>
      </w:r>
    </w:p>
    <w:p w14:paraId="35374998" w14:textId="1BC8DAAF" w:rsidR="00C14126" w:rsidRDefault="00C14126" w:rsidP="00521625">
      <w:pPr>
        <w:tabs>
          <w:tab w:val="left" w:pos="720"/>
          <w:tab w:val="left" w:pos="3600"/>
        </w:tabs>
      </w:pPr>
      <w:r>
        <w:tab/>
        <w:t>cc = cubic centimeter = 1 ml</w:t>
      </w:r>
    </w:p>
    <w:p w14:paraId="1A8B929C" w14:textId="77777777" w:rsidR="00521625" w:rsidRDefault="00521625" w:rsidP="00521625">
      <w:pPr>
        <w:tabs>
          <w:tab w:val="left" w:pos="720"/>
          <w:tab w:val="left" w:pos="3600"/>
        </w:tabs>
      </w:pPr>
    </w:p>
    <w:p w14:paraId="77841EAB" w14:textId="77777777" w:rsidR="00521625" w:rsidRDefault="00521625" w:rsidP="00521625">
      <w:pPr>
        <w:tabs>
          <w:tab w:val="left" w:pos="720"/>
          <w:tab w:val="left" w:pos="3600"/>
        </w:tabs>
      </w:pPr>
    </w:p>
    <w:sectPr w:rsidR="005216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625"/>
    <w:rsid w:val="00035611"/>
    <w:rsid w:val="00075AFD"/>
    <w:rsid w:val="00253094"/>
    <w:rsid w:val="00317630"/>
    <w:rsid w:val="00521625"/>
    <w:rsid w:val="00920E5C"/>
    <w:rsid w:val="00B42C9D"/>
    <w:rsid w:val="00C14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AFE9B81"/>
  <w15:chartTrackingRefBased/>
  <w15:docId w15:val="{DBD0CBC3-298B-453D-81CF-AE73F853E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3561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3561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21625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03561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3561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616DB131ECA244B750919FF317193B" ma:contentTypeVersion="33" ma:contentTypeDescription="Create a new document." ma:contentTypeScope="" ma:versionID="9a3091462833d763e8520e8fbf587efe">
  <xsd:schema xmlns:xsd="http://www.w3.org/2001/XMLSchema" xmlns:xs="http://www.w3.org/2001/XMLSchema" xmlns:p="http://schemas.microsoft.com/office/2006/metadata/properties" xmlns:ns3="272da1b6-5af8-4fd8-ac0e-2ae189508f04" xmlns:ns4="862e3a84-d10a-4d37-8adc-df278b39ff88" targetNamespace="http://schemas.microsoft.com/office/2006/metadata/properties" ma:root="true" ma:fieldsID="75b2bce6040c779307ebe585a0ee6b9f" ns3:_="" ns4:_="">
    <xsd:import namespace="272da1b6-5af8-4fd8-ac0e-2ae189508f04"/>
    <xsd:import namespace="862e3a84-d10a-4d37-8adc-df278b39ff8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2da1b6-5af8-4fd8-ac0e-2ae189508f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NotebookType" ma:index="15" nillable="true" ma:displayName="Notebook Type" ma:internalName="NotebookType">
      <xsd:simpleType>
        <xsd:restriction base="dms:Text"/>
      </xsd:simpleType>
    </xsd:element>
    <xsd:element name="FolderType" ma:index="16" nillable="true" ma:displayName="Folder Type" ma:internalName="FolderType">
      <xsd:simpleType>
        <xsd:restriction base="dms:Text"/>
      </xsd:simpleType>
    </xsd:element>
    <xsd:element name="CultureName" ma:index="17" nillable="true" ma:displayName="Culture Name" ma:internalName="CultureName">
      <xsd:simpleType>
        <xsd:restriction base="dms:Text"/>
      </xsd:simpleType>
    </xsd:element>
    <xsd:element name="AppVersion" ma:index="18" nillable="true" ma:displayName="App Version" ma:internalName="AppVersion">
      <xsd:simpleType>
        <xsd:restriction base="dms:Text"/>
      </xsd:simpleType>
    </xsd:element>
    <xsd:element name="TeamsChannelId" ma:index="19" nillable="true" ma:displayName="Teams Channel Id" ma:internalName="TeamsChannelId">
      <xsd:simpleType>
        <xsd:restriction base="dms:Text"/>
      </xsd:simpleType>
    </xsd:element>
    <xsd:element name="Owner" ma:index="2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1" nillable="true" ma:displayName="Math Settings" ma:internalName="Math_Settings">
      <xsd:simpleType>
        <xsd:restriction base="dms:Text"/>
      </xsd:simpleType>
    </xsd:element>
    <xsd:element name="DefaultSectionNames" ma:index="22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3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4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5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6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7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8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2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1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2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3" nillable="true" ma:displayName="Is Collaboration Space Locked" ma:internalName="Is_Collaboration_Space_Locked">
      <xsd:simpleType>
        <xsd:restriction base="dms:Boolean"/>
      </xsd:simpleType>
    </xsd:element>
    <xsd:element name="IsNotebookLocked" ma:index="34" nillable="true" ma:displayName="Is Notebook Locked" ma:internalName="IsNotebookLocked">
      <xsd:simpleType>
        <xsd:restriction base="dms:Boolean"/>
      </xsd:simpleType>
    </xsd:element>
    <xsd:element name="MediaServiceAutoKeyPoints" ma:index="3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4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2e3a84-d10a-4d37-8adc-df278b39ff88" elementFormDefault="qualified">
    <xsd:import namespace="http://schemas.microsoft.com/office/2006/documentManagement/types"/>
    <xsd:import namespace="http://schemas.microsoft.com/office/infopath/2007/PartnerControls"/>
    <xsd:element name="SharedWithUsers" ma:index="3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3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Type xmlns="272da1b6-5af8-4fd8-ac0e-2ae189508f04" xsi:nil="true"/>
    <Teachers xmlns="272da1b6-5af8-4fd8-ac0e-2ae189508f04">
      <UserInfo>
        <DisplayName/>
        <AccountId xsi:nil="true"/>
        <AccountType/>
      </UserInfo>
    </Teachers>
    <DefaultSectionNames xmlns="272da1b6-5af8-4fd8-ac0e-2ae189508f04" xsi:nil="true"/>
    <Is_Collaboration_Space_Locked xmlns="272da1b6-5af8-4fd8-ac0e-2ae189508f04" xsi:nil="true"/>
    <NotebookType xmlns="272da1b6-5af8-4fd8-ac0e-2ae189508f04" xsi:nil="true"/>
    <CultureName xmlns="272da1b6-5af8-4fd8-ac0e-2ae189508f04" xsi:nil="true"/>
    <Owner xmlns="272da1b6-5af8-4fd8-ac0e-2ae189508f04">
      <UserInfo>
        <DisplayName/>
        <AccountId xsi:nil="true"/>
        <AccountType/>
      </UserInfo>
    </Owner>
    <Distribution_Groups xmlns="272da1b6-5af8-4fd8-ac0e-2ae189508f04" xsi:nil="true"/>
    <TeamsChannelId xmlns="272da1b6-5af8-4fd8-ac0e-2ae189508f04" xsi:nil="true"/>
    <Invited_Teachers xmlns="272da1b6-5af8-4fd8-ac0e-2ae189508f04" xsi:nil="true"/>
    <Invited_Students xmlns="272da1b6-5af8-4fd8-ac0e-2ae189508f04" xsi:nil="true"/>
    <IsNotebookLocked xmlns="272da1b6-5af8-4fd8-ac0e-2ae189508f04" xsi:nil="true"/>
    <Students xmlns="272da1b6-5af8-4fd8-ac0e-2ae189508f04">
      <UserInfo>
        <DisplayName/>
        <AccountId xsi:nil="true"/>
        <AccountType/>
      </UserInfo>
    </Students>
    <Student_Groups xmlns="272da1b6-5af8-4fd8-ac0e-2ae189508f04">
      <UserInfo>
        <DisplayName/>
        <AccountId xsi:nil="true"/>
        <AccountType/>
      </UserInfo>
    </Student_Groups>
    <Math_Settings xmlns="272da1b6-5af8-4fd8-ac0e-2ae189508f04" xsi:nil="true"/>
    <Templates xmlns="272da1b6-5af8-4fd8-ac0e-2ae189508f04" xsi:nil="true"/>
    <AppVersion xmlns="272da1b6-5af8-4fd8-ac0e-2ae189508f04" xsi:nil="true"/>
    <Self_Registration_Enabled xmlns="272da1b6-5af8-4fd8-ac0e-2ae189508f04" xsi:nil="true"/>
    <Has_Teacher_Only_SectionGroup xmlns="272da1b6-5af8-4fd8-ac0e-2ae189508f04" xsi:nil="true"/>
    <LMS_Mappings xmlns="272da1b6-5af8-4fd8-ac0e-2ae189508f04" xsi:nil="true"/>
  </documentManagement>
</p:properties>
</file>

<file path=customXml/itemProps1.xml><?xml version="1.0" encoding="utf-8"?>
<ds:datastoreItem xmlns:ds="http://schemas.openxmlformats.org/officeDocument/2006/customXml" ds:itemID="{45FA3BD8-9468-4E74-9A25-79D61706C3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2da1b6-5af8-4fd8-ac0e-2ae189508f04"/>
    <ds:schemaRef ds:uri="862e3a84-d10a-4d37-8adc-df278b39ff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982346-750A-4271-868E-AE2F79AEB0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0135CD-0BD1-438E-8BB6-07048F462968}">
  <ds:schemaRefs>
    <ds:schemaRef ds:uri="862e3a84-d10a-4d37-8adc-df278b39ff88"/>
    <ds:schemaRef ds:uri="272da1b6-5af8-4fd8-ac0e-2ae189508f04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Ozarks Technical Community College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SNODGRASS, CAROLYN B.</dc:creator>
  <cp:keywords/>
  <dc:description/>
  <cp:lastModifiedBy>SNODGRASS, CAROLYN B.</cp:lastModifiedBy>
  <cp:revision>3</cp:revision>
  <cp:lastPrinted>2022-04-14T16:23:00Z</cp:lastPrinted>
  <dcterms:created xsi:type="dcterms:W3CDTF">2022-04-14T14:47:00Z</dcterms:created>
  <dcterms:modified xsi:type="dcterms:W3CDTF">2022-04-14T17:05:00Z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0x0101008C616DB131ECA244B750919FF317193B</vt:lpwstr>
  </property>
</Properties>
</file>